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8B8" w:rsidRPr="008078B8" w:rsidRDefault="00FA040A" w:rsidP="00FA040A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86525" cy="9429188"/>
            <wp:effectExtent l="19050" t="0" r="9525" b="0"/>
            <wp:docPr id="1" name="Рисунок 1" descr="C:\Users\C2CD~1\AppData\Local\Temp\Rar$DIa3916.24332\оп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24332\оп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558" cy="943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8B8" w:rsidRP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учебной дисциплины Правовое обеспечение профессионал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8078B8">
        <w:rPr>
          <w:rFonts w:ascii="Times New Roman" w:hAnsi="Times New Roman" w:cs="Times New Roman"/>
          <w:sz w:val="26"/>
          <w:szCs w:val="26"/>
        </w:rPr>
        <w:t>ной деятельности разработана на основе:</w:t>
      </w:r>
    </w:p>
    <w:p w:rsidR="008078B8" w:rsidRP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Pr="008078B8" w:rsidRDefault="008078B8" w:rsidP="008078B8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8078B8">
        <w:rPr>
          <w:rFonts w:ascii="Times New Roman" w:eastAsia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</w:t>
      </w:r>
      <w:r w:rsidR="00FA040A" w:rsidRPr="004B0E24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8078B8">
        <w:rPr>
          <w:rFonts w:ascii="Times New Roman" w:eastAsia="Times New Roman" w:hAnsi="Times New Roman" w:cs="Times New Roman"/>
          <w:i w:val="0"/>
          <w:sz w:val="26"/>
          <w:szCs w:val="26"/>
        </w:rPr>
        <w:t>профессионал</w:t>
      </w:r>
      <w:r>
        <w:rPr>
          <w:rFonts w:ascii="Times New Roman" w:eastAsia="Times New Roman" w:hAnsi="Times New Roman" w:cs="Times New Roman"/>
          <w:i w:val="0"/>
          <w:sz w:val="26"/>
          <w:szCs w:val="26"/>
        </w:rPr>
        <w:t>ь</w:t>
      </w:r>
      <w:r w:rsidRPr="008078B8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ного образования по специальности: </w:t>
      </w:r>
      <w:r w:rsidRPr="008078B8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</w:t>
      </w:r>
      <w:r w:rsidRPr="008078B8">
        <w:rPr>
          <w:rFonts w:ascii="Times New Roman" w:hAnsi="Times New Roman" w:cs="Times New Roman"/>
          <w:i w:val="0"/>
          <w:sz w:val="26"/>
          <w:szCs w:val="26"/>
        </w:rPr>
        <w:t>п</w:t>
      </w:r>
      <w:r w:rsidRPr="008078B8">
        <w:rPr>
          <w:rFonts w:ascii="Times New Roman" w:hAnsi="Times New Roman" w:cs="Times New Roman"/>
          <w:i w:val="0"/>
          <w:sz w:val="26"/>
          <w:szCs w:val="26"/>
        </w:rPr>
        <w:t>ненную группу 22.02.00 Технологии материалов, утвержденного Приказом №360 от 21.04.2014 г</w:t>
      </w:r>
      <w:r w:rsidRPr="008078B8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8078B8" w:rsidRPr="008078B8" w:rsidRDefault="008078B8" w:rsidP="008078B8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078B8" w:rsidRPr="008078B8" w:rsidRDefault="008078B8" w:rsidP="008078B8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8078B8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078B8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8078B8" w:rsidRPr="008078B8" w:rsidRDefault="008078B8" w:rsidP="008078B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8078B8" w:rsidRPr="008078B8" w:rsidRDefault="008078B8" w:rsidP="008078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8078B8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8078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8078B8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0"/>
    <w:p w:rsidR="008078B8" w:rsidRPr="008078B8" w:rsidRDefault="008078B8" w:rsidP="008078B8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078B8" w:rsidRPr="008078B8" w:rsidRDefault="008078B8" w:rsidP="008078B8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8078B8" w:rsidRPr="008078B8" w:rsidRDefault="008078B8" w:rsidP="008078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078B8" w:rsidRPr="008078B8" w:rsidRDefault="008078B8" w:rsidP="008078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8078B8" w:rsidRDefault="002558B1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8B2683" w:rsidRPr="008078B8" w:rsidRDefault="008B2683" w:rsidP="008078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078B8">
        <w:rPr>
          <w:sz w:val="26"/>
          <w:szCs w:val="26"/>
        </w:rPr>
        <w:lastRenderedPageBreak/>
        <w:t>СОДЕРЖАНИЕ</w:t>
      </w:r>
    </w:p>
    <w:p w:rsidR="008B2683" w:rsidRPr="008078B8" w:rsidRDefault="008B2683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516" w:type="dxa"/>
        <w:tblLook w:val="01E0"/>
      </w:tblPr>
      <w:tblGrid>
        <w:gridCol w:w="8613"/>
        <w:gridCol w:w="1903"/>
      </w:tblGrid>
      <w:tr w:rsidR="008B2683" w:rsidRPr="008078B8" w:rsidTr="008078B8">
        <w:tc>
          <w:tcPr>
            <w:tcW w:w="8613" w:type="dxa"/>
            <w:shd w:val="clear" w:color="auto" w:fill="auto"/>
          </w:tcPr>
          <w:p w:rsidR="008B2683" w:rsidRPr="008078B8" w:rsidRDefault="008B2683" w:rsidP="008078B8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8078B8" w:rsidRDefault="008B2683" w:rsidP="008078B8">
            <w:pPr>
              <w:spacing w:after="0" w:line="240" w:lineRule="auto"/>
              <w:ind w:left="270" w:hanging="2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B2683" w:rsidRPr="008078B8" w:rsidTr="008078B8">
        <w:tc>
          <w:tcPr>
            <w:tcW w:w="8613" w:type="dxa"/>
            <w:shd w:val="clear" w:color="auto" w:fill="auto"/>
          </w:tcPr>
          <w:p w:rsidR="008B2683" w:rsidRPr="008078B8" w:rsidRDefault="008B2683" w:rsidP="008078B8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284"/>
              </w:tabs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8078B8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B2683" w:rsidRPr="008078B8" w:rsidRDefault="008B2683" w:rsidP="008078B8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8078B8" w:rsidRDefault="008B2683" w:rsidP="00807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B2683" w:rsidRPr="008078B8" w:rsidTr="008078B8">
        <w:tc>
          <w:tcPr>
            <w:tcW w:w="8613" w:type="dxa"/>
            <w:shd w:val="clear" w:color="auto" w:fill="auto"/>
          </w:tcPr>
          <w:p w:rsidR="008B2683" w:rsidRPr="008078B8" w:rsidRDefault="008B2683" w:rsidP="008078B8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284"/>
              </w:tabs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8078B8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B2683" w:rsidRPr="008078B8" w:rsidRDefault="008B2683" w:rsidP="008078B8">
            <w:pPr>
              <w:pStyle w:val="1"/>
              <w:tabs>
                <w:tab w:val="num" w:pos="28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8078B8" w:rsidRDefault="008B2683" w:rsidP="00807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B2683" w:rsidRPr="008078B8" w:rsidTr="008078B8">
        <w:trPr>
          <w:trHeight w:val="670"/>
        </w:trPr>
        <w:tc>
          <w:tcPr>
            <w:tcW w:w="8613" w:type="dxa"/>
            <w:shd w:val="clear" w:color="auto" w:fill="auto"/>
          </w:tcPr>
          <w:p w:rsidR="008B2683" w:rsidRPr="008078B8" w:rsidRDefault="008B2683" w:rsidP="008078B8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284"/>
              </w:tabs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8078B8">
              <w:rPr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8B2683" w:rsidRPr="008078B8" w:rsidRDefault="008B2683" w:rsidP="008078B8">
            <w:pPr>
              <w:pStyle w:val="1"/>
              <w:tabs>
                <w:tab w:val="num" w:pos="0"/>
                <w:tab w:val="num" w:pos="28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8078B8" w:rsidRDefault="006E3F3F" w:rsidP="00807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8B2683" w:rsidRPr="008078B8" w:rsidRDefault="008B2683" w:rsidP="00807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683" w:rsidRPr="008078B8" w:rsidTr="008078B8">
        <w:tc>
          <w:tcPr>
            <w:tcW w:w="8613" w:type="dxa"/>
            <w:shd w:val="clear" w:color="auto" w:fill="auto"/>
          </w:tcPr>
          <w:p w:rsidR="008B2683" w:rsidRPr="008078B8" w:rsidRDefault="008B2683" w:rsidP="008078B8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284"/>
              </w:tabs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8078B8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B2683" w:rsidRPr="008078B8" w:rsidRDefault="008B2683" w:rsidP="008078B8">
            <w:pPr>
              <w:pStyle w:val="1"/>
              <w:tabs>
                <w:tab w:val="num" w:pos="28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8078B8" w:rsidRDefault="006E3F3F" w:rsidP="00807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3E5B8E" w:rsidRPr="008078B8" w:rsidRDefault="003E5B8E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78B8" w:rsidRPr="008078B8" w:rsidRDefault="008078B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683" w:rsidRPr="008078B8" w:rsidRDefault="008B2683" w:rsidP="008078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8078B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558B1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="00996209" w:rsidRPr="008078B8">
        <w:rPr>
          <w:rFonts w:ascii="Times New Roman" w:hAnsi="Times New Roman" w:cs="Times New Roman"/>
          <w:sz w:val="26"/>
          <w:szCs w:val="26"/>
        </w:rPr>
        <w:t xml:space="preserve"> ОП.02 Правовое обеспечение в профе</w:t>
      </w:r>
      <w:r w:rsidR="00996209" w:rsidRPr="008078B8">
        <w:rPr>
          <w:rFonts w:ascii="Times New Roman" w:hAnsi="Times New Roman" w:cs="Times New Roman"/>
          <w:sz w:val="26"/>
          <w:szCs w:val="26"/>
        </w:rPr>
        <w:t>с</w:t>
      </w:r>
      <w:r w:rsidR="00996209" w:rsidRPr="008078B8">
        <w:rPr>
          <w:rFonts w:ascii="Times New Roman" w:hAnsi="Times New Roman" w:cs="Times New Roman"/>
          <w:sz w:val="26"/>
          <w:szCs w:val="26"/>
        </w:rPr>
        <w:t>сиональной деятельности</w:t>
      </w:r>
    </w:p>
    <w:p w:rsidR="00DE2449" w:rsidRPr="008078B8" w:rsidRDefault="00DE2449" w:rsidP="008078B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</w:t>
      </w: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нальной образовательной программы в соответствии с ФГОС СПО по специальности </w:t>
      </w:r>
      <w:r w:rsidRPr="008078B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22.02.06 Сварочное производство</w:t>
      </w:r>
      <w:r w:rsidR="008078B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</w:t>
      </w:r>
      <w:r w:rsidRPr="008078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</w:t>
      </w: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стей 22.00.00 Технология материалов.</w:t>
      </w:r>
    </w:p>
    <w:p w:rsidR="00DE2449" w:rsidRPr="008078B8" w:rsidRDefault="00DE2449" w:rsidP="008078B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078B8" w:rsidRPr="008078B8" w:rsidRDefault="008B2683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</w:t>
      </w:r>
      <w:r w:rsidRPr="008078B8">
        <w:rPr>
          <w:rFonts w:ascii="Times New Roman" w:hAnsi="Times New Roman" w:cs="Times New Roman"/>
          <w:b/>
          <w:sz w:val="26"/>
          <w:szCs w:val="26"/>
        </w:rPr>
        <w:t>а</w:t>
      </w:r>
      <w:r w:rsidRPr="008078B8">
        <w:rPr>
          <w:rFonts w:ascii="Times New Roman" w:hAnsi="Times New Roman" w:cs="Times New Roman"/>
          <w:b/>
          <w:sz w:val="26"/>
          <w:szCs w:val="26"/>
        </w:rPr>
        <w:t>тельной программы:</w:t>
      </w:r>
      <w:r w:rsidR="00EC4E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78B8" w:rsidRPr="008078B8">
        <w:rPr>
          <w:rFonts w:ascii="Times New Roman" w:hAnsi="Times New Roman" w:cs="Times New Roman"/>
          <w:sz w:val="26"/>
          <w:szCs w:val="26"/>
        </w:rPr>
        <w:t xml:space="preserve">дисциплина входит в П.00 Профессиональный учебный   цикл, ОП.00 </w:t>
      </w:r>
      <w:proofErr w:type="spellStart"/>
      <w:r w:rsidR="008078B8" w:rsidRPr="008078B8">
        <w:rPr>
          <w:rFonts w:ascii="Times New Roman" w:hAnsi="Times New Roman" w:cs="Times New Roman"/>
          <w:sz w:val="26"/>
          <w:szCs w:val="26"/>
        </w:rPr>
        <w:t>Общепрофессиональные</w:t>
      </w:r>
      <w:proofErr w:type="spellEnd"/>
      <w:r w:rsidR="008078B8" w:rsidRPr="008078B8">
        <w:rPr>
          <w:rFonts w:ascii="Times New Roman" w:hAnsi="Times New Roman" w:cs="Times New Roman"/>
          <w:sz w:val="26"/>
          <w:szCs w:val="26"/>
        </w:rPr>
        <w:t xml:space="preserve"> дисциплины, является учебным предметом из ФГОС СПО </w:t>
      </w:r>
      <w:r w:rsidR="008078B8" w:rsidRPr="008078B8">
        <w:rPr>
          <w:rFonts w:ascii="Times New Roman" w:hAnsi="Times New Roman" w:cs="Times New Roman"/>
          <w:bCs/>
          <w:sz w:val="26"/>
          <w:szCs w:val="26"/>
        </w:rPr>
        <w:t xml:space="preserve">22.02.06 </w:t>
      </w:r>
      <w:r w:rsidR="00A86EC6" w:rsidRPr="008078B8">
        <w:rPr>
          <w:rFonts w:ascii="Times New Roman" w:hAnsi="Times New Roman" w:cs="Times New Roman"/>
          <w:bCs/>
          <w:kern w:val="36"/>
          <w:sz w:val="26"/>
          <w:szCs w:val="26"/>
        </w:rPr>
        <w:t>Сварочное производство</w:t>
      </w:r>
      <w:r w:rsidR="008078B8" w:rsidRPr="008078B8">
        <w:rPr>
          <w:rFonts w:ascii="Times New Roman" w:hAnsi="Times New Roman" w:cs="Times New Roman"/>
          <w:bCs/>
          <w:kern w:val="36"/>
          <w:sz w:val="26"/>
          <w:szCs w:val="26"/>
        </w:rPr>
        <w:t>.</w:t>
      </w:r>
    </w:p>
    <w:p w:rsidR="008B2683" w:rsidRPr="008078B8" w:rsidRDefault="008B2683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</w:t>
      </w:r>
      <w:r w:rsidRPr="008078B8">
        <w:rPr>
          <w:rFonts w:ascii="Times New Roman" w:eastAsia="Times New Roman" w:hAnsi="Times New Roman" w:cs="Times New Roman"/>
          <w:b/>
          <w:sz w:val="26"/>
          <w:szCs w:val="26"/>
        </w:rPr>
        <w:t>е</w:t>
      </w:r>
      <w:r w:rsidRPr="008078B8">
        <w:rPr>
          <w:rFonts w:ascii="Times New Roman" w:eastAsia="Times New Roman" w:hAnsi="Times New Roman" w:cs="Times New Roman"/>
          <w:b/>
          <w:sz w:val="26"/>
          <w:szCs w:val="26"/>
        </w:rPr>
        <w:t xml:space="preserve">ния учебной дисциплины: </w:t>
      </w:r>
    </w:p>
    <w:p w:rsidR="008078B8" w:rsidRPr="00BD0CE6" w:rsidRDefault="008078B8" w:rsidP="00BD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BD0CE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8078B8" w:rsidRPr="00BD0CE6" w:rsidRDefault="008078B8" w:rsidP="00BD0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>- защищать свои права в соответс</w:t>
      </w:r>
      <w:r w:rsidR="00EC4EFE">
        <w:rPr>
          <w:rFonts w:ascii="Times New Roman" w:hAnsi="Times New Roman" w:cs="Times New Roman"/>
          <w:sz w:val="26"/>
          <w:szCs w:val="26"/>
        </w:rPr>
        <w:t>твии с гражданским, гражданско-</w:t>
      </w:r>
      <w:r w:rsidRPr="00BD0CE6">
        <w:rPr>
          <w:rFonts w:ascii="Times New Roman" w:hAnsi="Times New Roman" w:cs="Times New Roman"/>
          <w:sz w:val="26"/>
          <w:szCs w:val="26"/>
        </w:rPr>
        <w:t xml:space="preserve">процессуальным и трудовым законодательством Российской Федерации; </w:t>
      </w:r>
    </w:p>
    <w:p w:rsidR="008078B8" w:rsidRPr="00BD0CE6" w:rsidRDefault="008078B8" w:rsidP="00BD0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- анализировать и оценивать результаты и последствия деятельности (бездействия) с правовой точки зрения; </w:t>
      </w:r>
    </w:p>
    <w:p w:rsidR="008078B8" w:rsidRPr="00BD0CE6" w:rsidRDefault="008078B8" w:rsidP="00BD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BD0CE6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8078B8" w:rsidRPr="00BD0CE6" w:rsidRDefault="008078B8" w:rsidP="00BD0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>- основные положения Конституции Российской Федерации, действующие нормативные правовые акты, регулирующие правоотношения в процессе профессиональной (труд</w:t>
      </w:r>
      <w:r w:rsidRPr="00BD0CE6">
        <w:rPr>
          <w:rFonts w:ascii="Times New Roman" w:hAnsi="Times New Roman" w:cs="Times New Roman"/>
          <w:sz w:val="26"/>
          <w:szCs w:val="26"/>
        </w:rPr>
        <w:t>о</w:t>
      </w:r>
      <w:r w:rsidRPr="00BD0CE6">
        <w:rPr>
          <w:rFonts w:ascii="Times New Roman" w:hAnsi="Times New Roman" w:cs="Times New Roman"/>
          <w:sz w:val="26"/>
          <w:szCs w:val="26"/>
        </w:rPr>
        <w:t xml:space="preserve">вой) деятельности; </w:t>
      </w:r>
    </w:p>
    <w:p w:rsidR="008078B8" w:rsidRPr="00BD0CE6" w:rsidRDefault="008078B8" w:rsidP="00BD0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- классификацию, основные виды и правила составления нормативных правовых актов; </w:t>
      </w:r>
    </w:p>
    <w:p w:rsidR="008078B8" w:rsidRPr="00BD0CE6" w:rsidRDefault="008078B8" w:rsidP="00BD0CE6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>- права и обязанности работников в сфере профессиональной деятельности</w:t>
      </w:r>
    </w:p>
    <w:p w:rsidR="00BD0CE6" w:rsidRPr="0004764F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764F">
        <w:rPr>
          <w:rFonts w:ascii="Times New Roman" w:eastAsia="Times New Roman" w:hAnsi="Times New Roman" w:cs="Times New Roman"/>
          <w:sz w:val="26"/>
          <w:szCs w:val="26"/>
        </w:rPr>
        <w:t>Занятия содействуют формированию следующих общих компетенций: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ОК</w:t>
      </w:r>
      <w:r w:rsidRPr="00BD0CE6">
        <w:rPr>
          <w:rFonts w:ascii="Times New Roman" w:hAnsi="Times New Roman" w:cs="Times New Roman"/>
          <w:b/>
          <w:sz w:val="26"/>
          <w:szCs w:val="26"/>
          <w:lang w:val="en-US"/>
        </w:rPr>
        <w:t> </w:t>
      </w:r>
      <w:r w:rsidRPr="00BD0CE6">
        <w:rPr>
          <w:rFonts w:ascii="Times New Roman" w:hAnsi="Times New Roman" w:cs="Times New Roman"/>
          <w:b/>
          <w:sz w:val="26"/>
          <w:szCs w:val="26"/>
        </w:rPr>
        <w:t>1</w:t>
      </w:r>
      <w:r w:rsidRPr="00BD0CE6">
        <w:rPr>
          <w:rFonts w:ascii="Times New Roman" w:hAnsi="Times New Roman" w:cs="Times New Roman"/>
          <w:sz w:val="26"/>
          <w:szCs w:val="26"/>
        </w:rPr>
        <w:t>. Понимать сущность и социальную значимость своей будущей профессии, проя</w:t>
      </w:r>
      <w:r w:rsidRPr="00BD0CE6">
        <w:rPr>
          <w:rFonts w:ascii="Times New Roman" w:hAnsi="Times New Roman" w:cs="Times New Roman"/>
          <w:sz w:val="26"/>
          <w:szCs w:val="26"/>
        </w:rPr>
        <w:t>в</w:t>
      </w:r>
      <w:r w:rsidRPr="00BD0CE6">
        <w:rPr>
          <w:rFonts w:ascii="Times New Roman" w:hAnsi="Times New Roman" w:cs="Times New Roman"/>
          <w:sz w:val="26"/>
          <w:szCs w:val="26"/>
        </w:rPr>
        <w:t>лять к ней устойчивый интерес.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ОК 2.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ОК 3.</w:t>
      </w:r>
      <w:r w:rsidRPr="00BD0CE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D0CE6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</w:t>
      </w:r>
      <w:r w:rsidRPr="00BD0CE6">
        <w:rPr>
          <w:rFonts w:ascii="Times New Roman" w:hAnsi="Times New Roman" w:cs="Times New Roman"/>
          <w:sz w:val="26"/>
          <w:szCs w:val="26"/>
        </w:rPr>
        <w:t>т</w:t>
      </w:r>
      <w:r w:rsidRPr="00BD0CE6">
        <w:rPr>
          <w:rFonts w:ascii="Times New Roman" w:hAnsi="Times New Roman" w:cs="Times New Roman"/>
          <w:sz w:val="26"/>
          <w:szCs w:val="26"/>
        </w:rPr>
        <w:t>ветственность;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ОК 4.</w:t>
      </w:r>
      <w:r w:rsidRPr="00BD0CE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D0CE6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</w:t>
      </w:r>
      <w:r w:rsidRPr="00BD0CE6">
        <w:rPr>
          <w:rFonts w:ascii="Times New Roman" w:hAnsi="Times New Roman" w:cs="Times New Roman"/>
          <w:sz w:val="26"/>
          <w:szCs w:val="26"/>
        </w:rPr>
        <w:t>в</w:t>
      </w:r>
      <w:r w:rsidRPr="00BD0CE6">
        <w:rPr>
          <w:rFonts w:ascii="Times New Roman" w:hAnsi="Times New Roman" w:cs="Times New Roman"/>
          <w:sz w:val="26"/>
          <w:szCs w:val="26"/>
        </w:rPr>
        <w:t>ного выполнения профессиональных задач, профессионального и личностного развития;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ОК 5.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Использовать информационно-коммуникационные технологии в профессионал</w:t>
      </w:r>
      <w:r w:rsidRPr="00BD0CE6">
        <w:rPr>
          <w:rFonts w:ascii="Times New Roman" w:hAnsi="Times New Roman" w:cs="Times New Roman"/>
          <w:sz w:val="26"/>
          <w:szCs w:val="26"/>
        </w:rPr>
        <w:t>ь</w:t>
      </w:r>
      <w:r w:rsidRPr="00BD0CE6">
        <w:rPr>
          <w:rFonts w:ascii="Times New Roman" w:hAnsi="Times New Roman" w:cs="Times New Roman"/>
          <w:sz w:val="26"/>
          <w:szCs w:val="26"/>
        </w:rPr>
        <w:t>ной деятельности;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ОК 6.</w:t>
      </w:r>
      <w:r w:rsidRPr="00BD0CE6">
        <w:rPr>
          <w:rFonts w:ascii="Times New Roman" w:hAnsi="Times New Roman" w:cs="Times New Roman"/>
          <w:sz w:val="26"/>
          <w:szCs w:val="26"/>
        </w:rPr>
        <w:t xml:space="preserve"> Работать в коллективе и в команде, эффективно общаться с коллегами, руков</w:t>
      </w:r>
      <w:r w:rsidRPr="00BD0CE6">
        <w:rPr>
          <w:rFonts w:ascii="Times New Roman" w:hAnsi="Times New Roman" w:cs="Times New Roman"/>
          <w:sz w:val="26"/>
          <w:szCs w:val="26"/>
        </w:rPr>
        <w:t>о</w:t>
      </w:r>
      <w:r w:rsidRPr="00BD0CE6">
        <w:rPr>
          <w:rFonts w:ascii="Times New Roman" w:hAnsi="Times New Roman" w:cs="Times New Roman"/>
          <w:sz w:val="26"/>
          <w:szCs w:val="26"/>
        </w:rPr>
        <w:t>дством, потребителями;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ОК 7.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Брать на себя ответственность за работу членов команды (подчиненных), резул</w:t>
      </w:r>
      <w:r w:rsidRPr="00BD0CE6">
        <w:rPr>
          <w:rFonts w:ascii="Times New Roman" w:hAnsi="Times New Roman" w:cs="Times New Roman"/>
          <w:sz w:val="26"/>
          <w:szCs w:val="26"/>
        </w:rPr>
        <w:t>ь</w:t>
      </w:r>
      <w:r w:rsidRPr="00BD0CE6">
        <w:rPr>
          <w:rFonts w:ascii="Times New Roman" w:hAnsi="Times New Roman" w:cs="Times New Roman"/>
          <w:sz w:val="26"/>
          <w:szCs w:val="26"/>
        </w:rPr>
        <w:t>тат выполнения заданий;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ОК 8.</w:t>
      </w:r>
      <w:r w:rsidRPr="00BD0CE6">
        <w:rPr>
          <w:rFonts w:ascii="Times New Roman" w:hAnsi="Times New Roman" w:cs="Times New Roman"/>
          <w:sz w:val="26"/>
          <w:szCs w:val="26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ОК 9.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Ориентироваться в условиях частой смены технологий в профессиональной де</w:t>
      </w:r>
      <w:r w:rsidRPr="00BD0CE6">
        <w:rPr>
          <w:rFonts w:ascii="Times New Roman" w:hAnsi="Times New Roman" w:cs="Times New Roman"/>
          <w:sz w:val="26"/>
          <w:szCs w:val="26"/>
        </w:rPr>
        <w:t>я</w:t>
      </w:r>
      <w:r w:rsidRPr="00BD0CE6">
        <w:rPr>
          <w:rFonts w:ascii="Times New Roman" w:hAnsi="Times New Roman" w:cs="Times New Roman"/>
          <w:sz w:val="26"/>
          <w:szCs w:val="26"/>
        </w:rPr>
        <w:t>тельности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sz w:val="26"/>
          <w:szCs w:val="26"/>
        </w:rPr>
        <w:t xml:space="preserve">Для дальнейшего формирования </w:t>
      </w:r>
      <w:r w:rsidRPr="00BD0CE6">
        <w:rPr>
          <w:rFonts w:ascii="Times New Roman" w:hAnsi="Times New Roman" w:cs="Times New Roman"/>
          <w:b/>
          <w:sz w:val="26"/>
          <w:szCs w:val="26"/>
        </w:rPr>
        <w:t>профессиональных компетенций</w:t>
      </w:r>
      <w:r w:rsidRPr="00BD0CE6">
        <w:rPr>
          <w:rFonts w:ascii="Times New Roman" w:hAnsi="Times New Roman" w:cs="Times New Roman"/>
          <w:sz w:val="26"/>
          <w:szCs w:val="26"/>
        </w:rPr>
        <w:t>: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.1</w:t>
      </w:r>
      <w:r w:rsidRPr="00BD0CE6">
        <w:rPr>
          <w:rFonts w:ascii="Times New Roman" w:hAnsi="Times New Roman" w:cs="Times New Roman"/>
          <w:sz w:val="26"/>
          <w:szCs w:val="26"/>
        </w:rPr>
        <w:t>. Выполнять регулировку узлов, систем и механизмов двигателя и приборов эле</w:t>
      </w:r>
      <w:r w:rsidRPr="00BD0CE6">
        <w:rPr>
          <w:rFonts w:ascii="Times New Roman" w:hAnsi="Times New Roman" w:cs="Times New Roman"/>
          <w:sz w:val="26"/>
          <w:szCs w:val="26"/>
        </w:rPr>
        <w:t>к</w:t>
      </w:r>
      <w:r w:rsidRPr="00BD0CE6">
        <w:rPr>
          <w:rFonts w:ascii="Times New Roman" w:hAnsi="Times New Roman" w:cs="Times New Roman"/>
          <w:sz w:val="26"/>
          <w:szCs w:val="26"/>
        </w:rPr>
        <w:t>трооборудования;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lastRenderedPageBreak/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.2.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Подготавливать почвообрабатывающие машины;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.3.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Подготавливать посевные, посадочные машины и машины для ухода за посев</w:t>
      </w:r>
      <w:r w:rsidRPr="00BD0CE6">
        <w:rPr>
          <w:rFonts w:ascii="Times New Roman" w:hAnsi="Times New Roman" w:cs="Times New Roman"/>
          <w:sz w:val="26"/>
          <w:szCs w:val="26"/>
        </w:rPr>
        <w:t>а</w:t>
      </w:r>
      <w:r w:rsidRPr="00BD0CE6">
        <w:rPr>
          <w:rFonts w:ascii="Times New Roman" w:hAnsi="Times New Roman" w:cs="Times New Roman"/>
          <w:sz w:val="26"/>
          <w:szCs w:val="26"/>
        </w:rPr>
        <w:t>ми;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.4.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Подготавливать уборочные машины;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.5.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Подготавливать машины и оборудование для обслуживания животноводческих ферм, комплексов и птицефабрик;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.6.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Подготавливать рабочее и вспомогательное оборудование тракторов и автом</w:t>
      </w:r>
      <w:r w:rsidRPr="00BD0CE6">
        <w:rPr>
          <w:rFonts w:ascii="Times New Roman" w:hAnsi="Times New Roman" w:cs="Times New Roman"/>
          <w:sz w:val="26"/>
          <w:szCs w:val="26"/>
        </w:rPr>
        <w:t>о</w:t>
      </w:r>
      <w:r w:rsidRPr="00BD0CE6">
        <w:rPr>
          <w:rFonts w:ascii="Times New Roman" w:hAnsi="Times New Roman" w:cs="Times New Roman"/>
          <w:sz w:val="26"/>
          <w:szCs w:val="26"/>
        </w:rPr>
        <w:t>билей;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.1.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Определять рациональный состав агрегатов и их эксплуатационные показатели;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.2</w:t>
      </w:r>
      <w:r w:rsidRPr="00BD0CE6">
        <w:rPr>
          <w:rFonts w:ascii="Times New Roman" w:hAnsi="Times New Roman" w:cs="Times New Roman"/>
          <w:sz w:val="26"/>
          <w:szCs w:val="26"/>
        </w:rPr>
        <w:t xml:space="preserve">. Комплектовать </w:t>
      </w:r>
      <w:proofErr w:type="spellStart"/>
      <w:r w:rsidRPr="00BD0CE6">
        <w:rPr>
          <w:rFonts w:ascii="Times New Roman" w:hAnsi="Times New Roman" w:cs="Times New Roman"/>
          <w:sz w:val="26"/>
          <w:szCs w:val="26"/>
        </w:rPr>
        <w:t>машинно</w:t>
      </w:r>
      <w:proofErr w:type="spellEnd"/>
      <w:r w:rsidR="00EC4EFE">
        <w:rPr>
          <w:rFonts w:ascii="Times New Roman" w:hAnsi="Times New Roman" w:cs="Times New Roman"/>
          <w:sz w:val="26"/>
          <w:szCs w:val="26"/>
        </w:rPr>
        <w:t>–</w:t>
      </w:r>
      <w:r w:rsidRPr="00BD0CE6">
        <w:rPr>
          <w:rFonts w:ascii="Times New Roman" w:hAnsi="Times New Roman" w:cs="Times New Roman"/>
          <w:sz w:val="26"/>
          <w:szCs w:val="26"/>
        </w:rPr>
        <w:t>тракторный агрегат;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.3.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Проводить работы на </w:t>
      </w:r>
      <w:proofErr w:type="spellStart"/>
      <w:r w:rsidRPr="00BD0CE6">
        <w:rPr>
          <w:rFonts w:ascii="Times New Roman" w:hAnsi="Times New Roman" w:cs="Times New Roman"/>
          <w:sz w:val="26"/>
          <w:szCs w:val="26"/>
        </w:rPr>
        <w:t>машинно</w:t>
      </w:r>
      <w:proofErr w:type="spellEnd"/>
      <w:r w:rsidRPr="00BD0CE6">
        <w:rPr>
          <w:rFonts w:ascii="Times New Roman" w:hAnsi="Times New Roman" w:cs="Times New Roman"/>
          <w:sz w:val="26"/>
          <w:szCs w:val="26"/>
        </w:rPr>
        <w:t>–тракторном агрегате;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.4.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Выполнять механизированные сельскохозяйственные работы;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ПК3.1.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Выполнять техническое обслуживание сельскохозяйственных машин и мех</w:t>
      </w:r>
      <w:r w:rsidRPr="00BD0CE6">
        <w:rPr>
          <w:rFonts w:ascii="Times New Roman" w:hAnsi="Times New Roman" w:cs="Times New Roman"/>
          <w:sz w:val="26"/>
          <w:szCs w:val="26"/>
        </w:rPr>
        <w:t>а</w:t>
      </w:r>
      <w:r w:rsidRPr="00BD0CE6">
        <w:rPr>
          <w:rFonts w:ascii="Times New Roman" w:hAnsi="Times New Roman" w:cs="Times New Roman"/>
          <w:sz w:val="26"/>
          <w:szCs w:val="26"/>
        </w:rPr>
        <w:t>низмов;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ПК3.2.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Проводить диагностирование неисправностей сельскохозяйственных машин и механизмов;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ПК3.3</w:t>
      </w:r>
      <w:r w:rsidRPr="00BD0CE6">
        <w:rPr>
          <w:rFonts w:ascii="Times New Roman" w:hAnsi="Times New Roman" w:cs="Times New Roman"/>
          <w:sz w:val="26"/>
          <w:szCs w:val="26"/>
        </w:rPr>
        <w:t>. Осуществлять технологический процесс ремонта отдельных деталей и узлов м</w:t>
      </w:r>
      <w:r w:rsidRPr="00BD0CE6">
        <w:rPr>
          <w:rFonts w:ascii="Times New Roman" w:hAnsi="Times New Roman" w:cs="Times New Roman"/>
          <w:sz w:val="26"/>
          <w:szCs w:val="26"/>
        </w:rPr>
        <w:t>а</w:t>
      </w:r>
      <w:r w:rsidRPr="00BD0CE6">
        <w:rPr>
          <w:rFonts w:ascii="Times New Roman" w:hAnsi="Times New Roman" w:cs="Times New Roman"/>
          <w:sz w:val="26"/>
          <w:szCs w:val="26"/>
        </w:rPr>
        <w:t>шин и механизмов;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ПК3.4.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Обеспечивать режимы консервации и хранения сельскохозяйственной техники;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4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.1.</w:t>
      </w:r>
      <w:r w:rsidRPr="00BD0CE6">
        <w:rPr>
          <w:rFonts w:ascii="Times New Roman" w:hAnsi="Times New Roman" w:cs="Times New Roman"/>
          <w:sz w:val="26"/>
          <w:szCs w:val="26"/>
        </w:rPr>
        <w:t xml:space="preserve"> Участвовать в планировании основных показателей </w:t>
      </w:r>
      <w:proofErr w:type="spellStart"/>
      <w:r w:rsidRPr="00BD0CE6">
        <w:rPr>
          <w:rFonts w:ascii="Times New Roman" w:hAnsi="Times New Roman" w:cs="Times New Roman"/>
          <w:sz w:val="26"/>
          <w:szCs w:val="26"/>
        </w:rPr>
        <w:t>машинно</w:t>
      </w:r>
      <w:proofErr w:type="spellEnd"/>
      <w:r w:rsidRPr="00BD0CE6">
        <w:rPr>
          <w:rFonts w:ascii="Times New Roman" w:hAnsi="Times New Roman" w:cs="Times New Roman"/>
          <w:sz w:val="26"/>
          <w:szCs w:val="26"/>
        </w:rPr>
        <w:t xml:space="preserve"> – тракторного па</w:t>
      </w:r>
      <w:r w:rsidRPr="00BD0CE6">
        <w:rPr>
          <w:rFonts w:ascii="Times New Roman" w:hAnsi="Times New Roman" w:cs="Times New Roman"/>
          <w:sz w:val="26"/>
          <w:szCs w:val="26"/>
        </w:rPr>
        <w:t>р</w:t>
      </w:r>
      <w:r w:rsidRPr="00BD0CE6">
        <w:rPr>
          <w:rFonts w:ascii="Times New Roman" w:hAnsi="Times New Roman" w:cs="Times New Roman"/>
          <w:sz w:val="26"/>
          <w:szCs w:val="26"/>
        </w:rPr>
        <w:t>ка сельскохозяйственной организации;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4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.2.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Планировать выполнение работ исполнителями;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4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.3.</w:t>
      </w:r>
      <w:r w:rsidRPr="00BD0CE6">
        <w:rPr>
          <w:rFonts w:ascii="Times New Roman" w:hAnsi="Times New Roman" w:cs="Times New Roman"/>
          <w:sz w:val="26"/>
          <w:szCs w:val="26"/>
        </w:rPr>
        <w:t xml:space="preserve"> Организовывать работу трудового коллектива;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4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.4.</w:t>
      </w:r>
      <w:r w:rsidRPr="00BD0CE6">
        <w:rPr>
          <w:rFonts w:ascii="Times New Roman" w:hAnsi="Times New Roman" w:cs="Times New Roman"/>
          <w:sz w:val="26"/>
          <w:szCs w:val="26"/>
        </w:rPr>
        <w:t>Контролировать ход о оценивать результаты выполнения работ исполнителями;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ПК</w:t>
      </w:r>
      <w:proofErr w:type="gramStart"/>
      <w:r w:rsidRPr="00BD0CE6">
        <w:rPr>
          <w:rFonts w:ascii="Times New Roman" w:hAnsi="Times New Roman" w:cs="Times New Roman"/>
          <w:b/>
          <w:sz w:val="26"/>
          <w:szCs w:val="26"/>
        </w:rPr>
        <w:t>4</w:t>
      </w:r>
      <w:proofErr w:type="gramEnd"/>
      <w:r w:rsidRPr="00BD0CE6">
        <w:rPr>
          <w:rFonts w:ascii="Times New Roman" w:hAnsi="Times New Roman" w:cs="Times New Roman"/>
          <w:b/>
          <w:sz w:val="26"/>
          <w:szCs w:val="26"/>
        </w:rPr>
        <w:t>.5.</w:t>
      </w:r>
      <w:r w:rsidR="00EC4EFE">
        <w:rPr>
          <w:rFonts w:ascii="Times New Roman" w:hAnsi="Times New Roman" w:cs="Times New Roman"/>
          <w:sz w:val="26"/>
          <w:szCs w:val="26"/>
        </w:rPr>
        <w:t xml:space="preserve"> Вести утвержденную </w:t>
      </w:r>
      <w:proofErr w:type="spellStart"/>
      <w:r w:rsidR="00EC4EFE">
        <w:rPr>
          <w:rFonts w:ascii="Times New Roman" w:hAnsi="Times New Roman" w:cs="Times New Roman"/>
          <w:sz w:val="26"/>
          <w:szCs w:val="26"/>
        </w:rPr>
        <w:t>учетно</w:t>
      </w:r>
      <w:proofErr w:type="spellEnd"/>
      <w:r w:rsidR="00EC4EFE">
        <w:rPr>
          <w:rFonts w:ascii="Times New Roman" w:hAnsi="Times New Roman" w:cs="Times New Roman"/>
          <w:sz w:val="26"/>
          <w:szCs w:val="26"/>
        </w:rPr>
        <w:t>–</w:t>
      </w:r>
      <w:r w:rsidRPr="00BD0CE6">
        <w:rPr>
          <w:rFonts w:ascii="Times New Roman" w:hAnsi="Times New Roman" w:cs="Times New Roman"/>
          <w:sz w:val="26"/>
          <w:szCs w:val="26"/>
        </w:rPr>
        <w:t>отчетную документацию.</w:t>
      </w:r>
    </w:p>
    <w:p w:rsidR="00BD0CE6" w:rsidRPr="00BD0CE6" w:rsidRDefault="00BD0CE6" w:rsidP="00BD0C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D0CE6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Pr="00BD0CE6">
        <w:rPr>
          <w:rFonts w:ascii="Times New Roman" w:hAnsi="Times New Roman" w:cs="Times New Roman"/>
          <w:sz w:val="26"/>
          <w:szCs w:val="26"/>
        </w:rPr>
        <w:t>ОП.</w:t>
      </w:r>
      <w:r>
        <w:rPr>
          <w:rFonts w:ascii="Times New Roman" w:hAnsi="Times New Roman" w:cs="Times New Roman"/>
          <w:sz w:val="26"/>
          <w:szCs w:val="26"/>
        </w:rPr>
        <w:t>02</w:t>
      </w:r>
      <w:r w:rsidR="009510EE">
        <w:rPr>
          <w:rFonts w:ascii="Times New Roman" w:hAnsi="Times New Roman" w:cs="Times New Roman"/>
          <w:sz w:val="26"/>
          <w:szCs w:val="26"/>
        </w:rPr>
        <w:t>Правовое обеспечение профессионал</w:t>
      </w:r>
      <w:r w:rsidR="009510EE">
        <w:rPr>
          <w:rFonts w:ascii="Times New Roman" w:hAnsi="Times New Roman" w:cs="Times New Roman"/>
          <w:sz w:val="26"/>
          <w:szCs w:val="26"/>
        </w:rPr>
        <w:t>ь</w:t>
      </w:r>
      <w:r w:rsidR="009510EE">
        <w:rPr>
          <w:rFonts w:ascii="Times New Roman" w:hAnsi="Times New Roman" w:cs="Times New Roman"/>
          <w:sz w:val="26"/>
          <w:szCs w:val="26"/>
        </w:rPr>
        <w:t>ной деятельности</w:t>
      </w:r>
      <w:r w:rsidRPr="00BD0CE6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</w:t>
      </w:r>
      <w:r w:rsidRPr="00BD0CE6">
        <w:rPr>
          <w:rFonts w:ascii="Times New Roman" w:hAnsi="Times New Roman" w:cs="Times New Roman"/>
          <w:bCs/>
          <w:sz w:val="26"/>
          <w:szCs w:val="26"/>
        </w:rPr>
        <w:t>о</w:t>
      </w:r>
      <w:r w:rsidRPr="00BD0CE6">
        <w:rPr>
          <w:rFonts w:ascii="Times New Roman" w:hAnsi="Times New Roman" w:cs="Times New Roman"/>
          <w:bCs/>
          <w:sz w:val="26"/>
          <w:szCs w:val="26"/>
        </w:rPr>
        <w:t>чей программой воспитания по специальности 22.02.06 Сварочное производство: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ЛР 6</w:t>
      </w:r>
      <w:r w:rsidRPr="00BD0CE6">
        <w:rPr>
          <w:rFonts w:ascii="Times New Roman" w:hAnsi="Times New Roman" w:cs="Times New Roman"/>
          <w:sz w:val="26"/>
          <w:szCs w:val="26"/>
        </w:rPr>
        <w:t>. Соблюдающий нормы правопорядка, следующий идеалам гражданскогообщес</w:t>
      </w:r>
      <w:r w:rsidRPr="00BD0CE6">
        <w:rPr>
          <w:rFonts w:ascii="Times New Roman" w:hAnsi="Times New Roman" w:cs="Times New Roman"/>
          <w:sz w:val="26"/>
          <w:szCs w:val="26"/>
        </w:rPr>
        <w:t>т</w:t>
      </w:r>
      <w:r w:rsidRPr="00BD0CE6">
        <w:rPr>
          <w:rFonts w:ascii="Times New Roman" w:hAnsi="Times New Roman" w:cs="Times New Roman"/>
          <w:sz w:val="26"/>
          <w:szCs w:val="26"/>
        </w:rPr>
        <w:t>ва,обеспечениябезопасности,прависвободгражданРоссии</w:t>
      </w:r>
      <w:proofErr w:type="gramStart"/>
      <w:r w:rsidRPr="00BD0CE6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BD0CE6">
        <w:rPr>
          <w:rFonts w:ascii="Times New Roman" w:hAnsi="Times New Roman" w:cs="Times New Roman"/>
          <w:sz w:val="26"/>
          <w:szCs w:val="26"/>
        </w:rPr>
        <w:t xml:space="preserve">емонстрирующийнеприятиеипредупреждающийсоциальноопасное </w:t>
      </w:r>
      <w:proofErr w:type="spellStart"/>
      <w:r w:rsidRPr="00BD0CE6">
        <w:rPr>
          <w:rFonts w:ascii="Times New Roman" w:hAnsi="Times New Roman" w:cs="Times New Roman"/>
          <w:sz w:val="26"/>
          <w:szCs w:val="26"/>
        </w:rPr>
        <w:t>поведениеокружающих</w:t>
      </w:r>
      <w:proofErr w:type="spellEnd"/>
      <w:r w:rsidRPr="00BD0CE6">
        <w:rPr>
          <w:rFonts w:ascii="Times New Roman" w:hAnsi="Times New Roman" w:cs="Times New Roman"/>
          <w:sz w:val="26"/>
          <w:szCs w:val="26"/>
        </w:rPr>
        <w:t>.</w:t>
      </w:r>
    </w:p>
    <w:p w:rsidR="00EC4EFE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ЛР 16</w:t>
      </w:r>
      <w:r w:rsidR="00EC4EFE">
        <w:rPr>
          <w:rFonts w:ascii="Times New Roman" w:hAnsi="Times New Roman" w:cs="Times New Roman"/>
          <w:sz w:val="26"/>
          <w:szCs w:val="26"/>
        </w:rPr>
        <w:t>.</w:t>
      </w:r>
    </w:p>
    <w:p w:rsidR="00BD0CE6" w:rsidRPr="00BD0CE6" w:rsidRDefault="00EC4EFE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BD0CE6" w:rsidRPr="00BD0CE6">
        <w:rPr>
          <w:rFonts w:ascii="Times New Roman" w:hAnsi="Times New Roman" w:cs="Times New Roman"/>
          <w:sz w:val="26"/>
          <w:szCs w:val="26"/>
        </w:rPr>
        <w:t>пособныйискатьинаходитьнеобходимуюинформациюиспользуяразнообразныетехнологииеепоиска</w:t>
      </w:r>
      <w:proofErr w:type="gramStart"/>
      <w:r w:rsidR="00BD0CE6" w:rsidRPr="00BD0CE6">
        <w:rPr>
          <w:rFonts w:ascii="Times New Roman" w:hAnsi="Times New Roman" w:cs="Times New Roman"/>
          <w:sz w:val="26"/>
          <w:szCs w:val="26"/>
        </w:rPr>
        <w:t>,д</w:t>
      </w:r>
      <w:proofErr w:type="gramEnd"/>
      <w:r w:rsidR="00BD0CE6" w:rsidRPr="00BD0CE6">
        <w:rPr>
          <w:rFonts w:ascii="Times New Roman" w:hAnsi="Times New Roman" w:cs="Times New Roman"/>
          <w:sz w:val="26"/>
          <w:szCs w:val="26"/>
        </w:rPr>
        <w:t>лярешениявозникающихвпроцессепроизводственнойдеятельностипроблем</w:t>
      </w:r>
      <w:r w:rsidR="00BD0CE6" w:rsidRPr="00BD0CE6">
        <w:rPr>
          <w:rFonts w:ascii="Times New Roman" w:hAnsi="Times New Roman" w:cs="Times New Roman"/>
          <w:spacing w:val="54"/>
          <w:sz w:val="26"/>
          <w:szCs w:val="26"/>
        </w:rPr>
        <w:t xml:space="preserve"> в </w:t>
      </w:r>
      <w:r w:rsidR="00BD0CE6" w:rsidRPr="00BD0CE6">
        <w:rPr>
          <w:rFonts w:ascii="Times New Roman" w:hAnsi="Times New Roman" w:cs="Times New Roman"/>
          <w:sz w:val="26"/>
          <w:szCs w:val="26"/>
        </w:rPr>
        <w:t>металлообрабатывающей отрасли. Умение грамотно использовать профессиональную документацию</w:t>
      </w:r>
    </w:p>
    <w:p w:rsidR="00BD0CE6" w:rsidRPr="00BD0CE6" w:rsidRDefault="00BD0CE6" w:rsidP="00BD0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CE6">
        <w:rPr>
          <w:rFonts w:ascii="Times New Roman" w:hAnsi="Times New Roman" w:cs="Times New Roman"/>
          <w:b/>
          <w:sz w:val="26"/>
          <w:szCs w:val="26"/>
        </w:rPr>
        <w:t>ЛР 17.</w:t>
      </w:r>
      <w:r w:rsidRPr="00BD0CE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D0CE6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BD0CE6">
        <w:rPr>
          <w:rFonts w:ascii="Times New Roman" w:hAnsi="Times New Roman" w:cs="Times New Roman"/>
          <w:sz w:val="26"/>
          <w:szCs w:val="26"/>
        </w:rPr>
        <w:t xml:space="preserve"> к самообразованию и профессиональному развитию по специальн</w:t>
      </w:r>
      <w:r w:rsidRPr="00BD0CE6">
        <w:rPr>
          <w:rFonts w:ascii="Times New Roman" w:hAnsi="Times New Roman" w:cs="Times New Roman"/>
          <w:sz w:val="26"/>
          <w:szCs w:val="26"/>
        </w:rPr>
        <w:t>о</w:t>
      </w:r>
      <w:r w:rsidRPr="00BD0CE6">
        <w:rPr>
          <w:rFonts w:ascii="Times New Roman" w:hAnsi="Times New Roman" w:cs="Times New Roman"/>
          <w:sz w:val="26"/>
          <w:szCs w:val="26"/>
        </w:rPr>
        <w:t>сти, содействующий формированию положительного образа и поддержанию престижа своей профессии</w:t>
      </w:r>
    </w:p>
    <w:p w:rsidR="00DE2449" w:rsidRPr="008078B8" w:rsidRDefault="00DE2449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DE2449" w:rsidRPr="008078B8" w:rsidRDefault="00DE2449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</w:t>
      </w:r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</w:t>
      </w:r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ческих </w:t>
      </w:r>
      <w:proofErr w:type="spellStart"/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работ</w:t>
      </w:r>
      <w:proofErr w:type="gramStart"/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,в</w:t>
      </w:r>
      <w:proofErr w:type="spellEnd"/>
      <w:proofErr w:type="gramEnd"/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том числе в условиях    применения электронного обучения и дистанц</w:t>
      </w:r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</w:t>
      </w:r>
      <w:r w:rsidRPr="00807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онных образовательных технологий.</w:t>
      </w:r>
    </w:p>
    <w:p w:rsidR="00BD0CE6" w:rsidRDefault="00BD0CE6" w:rsidP="00BD0CE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D0215B" w:rsidRPr="008B351B" w:rsidRDefault="00D0215B" w:rsidP="00BD0CE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3518B" w:rsidRPr="008078B8" w:rsidRDefault="00B3518B" w:rsidP="00807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518B" w:rsidRPr="008078B8" w:rsidRDefault="00B3518B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E5474B" w:rsidRPr="008078B8" w:rsidRDefault="00E5474B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</w:t>
      </w:r>
      <w:proofErr w:type="gramStart"/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8078B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63</w:t>
      </w:r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E5474B" w:rsidRPr="008078B8" w:rsidRDefault="00E5474B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</w:t>
      </w:r>
      <w:proofErr w:type="gramStart"/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D0CE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42 </w:t>
      </w:r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часов;</w:t>
      </w:r>
    </w:p>
    <w:p w:rsidR="00E5474B" w:rsidRPr="008078B8" w:rsidRDefault="00E5474B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</w:t>
      </w:r>
      <w:proofErr w:type="gramStart"/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8078B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21</w:t>
      </w:r>
      <w:r w:rsidRPr="0080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6E3F3F" w:rsidRPr="008078B8" w:rsidRDefault="006E3F3F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52D98" w:rsidRPr="008078B8" w:rsidRDefault="00C52D98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C52D98" w:rsidRPr="008078B8" w:rsidRDefault="00C52D98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63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96"/>
        <w:gridCol w:w="1842"/>
      </w:tblGrid>
      <w:tr w:rsidR="00E5474B" w:rsidRPr="008078B8" w:rsidTr="00BD0CE6">
        <w:trPr>
          <w:trHeight w:val="596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E5474B" w:rsidRPr="008078B8" w:rsidTr="00BD0CE6"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63</w:t>
            </w:r>
          </w:p>
        </w:tc>
      </w:tr>
      <w:tr w:rsidR="00E5474B" w:rsidRPr="008078B8" w:rsidTr="00BD0CE6">
        <w:trPr>
          <w:trHeight w:val="270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42</w:t>
            </w:r>
          </w:p>
        </w:tc>
      </w:tr>
      <w:tr w:rsidR="00E5474B" w:rsidRPr="008078B8" w:rsidTr="00BD0CE6">
        <w:trPr>
          <w:trHeight w:val="273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E5474B" w:rsidRPr="008078B8" w:rsidTr="00BD0CE6">
        <w:trPr>
          <w:trHeight w:val="309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практическая подготовка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  <w:p w:rsidR="00E5474B" w:rsidRPr="008078B8" w:rsidRDefault="00BD0CE6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</w:tr>
      <w:tr w:rsidR="00E5474B" w:rsidRPr="008078B8" w:rsidTr="00BD0CE6">
        <w:trPr>
          <w:trHeight w:val="300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078B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21</w:t>
            </w:r>
          </w:p>
        </w:tc>
      </w:tr>
      <w:tr w:rsidR="00E5474B" w:rsidRPr="008078B8" w:rsidTr="00BD0CE6">
        <w:trPr>
          <w:trHeight w:val="300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E5474B" w:rsidRPr="008078B8" w:rsidTr="00BD0CE6">
        <w:trPr>
          <w:trHeight w:val="270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</w:tr>
      <w:tr w:rsidR="00E5474B" w:rsidRPr="008078B8" w:rsidTr="00BD0CE6">
        <w:trPr>
          <w:trHeight w:val="267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</w:tr>
      <w:tr w:rsidR="00E5474B" w:rsidRPr="008078B8" w:rsidTr="00BD0CE6">
        <w:trPr>
          <w:trHeight w:val="285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</w:t>
            </w:r>
          </w:p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07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</w:t>
            </w:r>
            <w:r w:rsidRPr="00807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</w:t>
            </w:r>
            <w:r w:rsidRPr="008078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танционных образовательных технологий.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</w:tr>
      <w:tr w:rsidR="00E5474B" w:rsidRPr="008078B8" w:rsidTr="00BD0CE6">
        <w:trPr>
          <w:trHeight w:val="315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078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8078B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дифференцированный зачет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474B" w:rsidRPr="008078B8" w:rsidRDefault="00E5474B" w:rsidP="00BD0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C52D98" w:rsidRPr="008078B8" w:rsidRDefault="00C52D98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2D98" w:rsidRPr="008078B8" w:rsidRDefault="00C52D98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2D98" w:rsidRPr="008078B8" w:rsidRDefault="00C52D9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C52D98" w:rsidRPr="008078B8" w:rsidSect="008078B8">
          <w:footerReference w:type="default" r:id="rId9"/>
          <w:type w:val="continuous"/>
          <w:pgSz w:w="11906" w:h="16838"/>
          <w:pgMar w:top="1134" w:right="851" w:bottom="851" w:left="1134" w:header="708" w:footer="708" w:gutter="0"/>
          <w:cols w:space="708"/>
          <w:titlePg/>
          <w:docGrid w:linePitch="360"/>
        </w:sectPr>
      </w:pPr>
    </w:p>
    <w:p w:rsidR="002558B1" w:rsidRPr="008078B8" w:rsidRDefault="002558B1" w:rsidP="008078B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</w:p>
    <w:p w:rsidR="002558B1" w:rsidRPr="008078B8" w:rsidRDefault="002558B1" w:rsidP="0080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6"/>
        <w:gridCol w:w="10163"/>
        <w:gridCol w:w="1132"/>
        <w:gridCol w:w="1417"/>
      </w:tblGrid>
      <w:tr w:rsidR="00BD0CE6" w:rsidRPr="008078B8" w:rsidTr="009C13C9">
        <w:trPr>
          <w:trHeight w:val="20"/>
        </w:trPr>
        <w:tc>
          <w:tcPr>
            <w:tcW w:w="81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</w:t>
            </w:r>
            <w:r w:rsidR="00BD0C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ю</w:t>
            </w: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щихся</w:t>
            </w:r>
            <w:proofErr w:type="gramEnd"/>
          </w:p>
        </w:tc>
        <w:tc>
          <w:tcPr>
            <w:tcW w:w="373" w:type="pct"/>
            <w:shd w:val="clear" w:color="auto" w:fill="auto"/>
          </w:tcPr>
          <w:p w:rsidR="002558B1" w:rsidRPr="008078B8" w:rsidRDefault="002558B1" w:rsidP="00BD0C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2558B1" w:rsidRPr="008078B8" w:rsidRDefault="002558B1" w:rsidP="00BD0C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467" w:type="pct"/>
          </w:tcPr>
          <w:p w:rsidR="002558B1" w:rsidRPr="008078B8" w:rsidRDefault="0059150A" w:rsidP="00BD0C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67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2558B1" w:rsidRPr="008078B8" w:rsidTr="009C13C9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Раздел 1. Правовое регулирование производственных отношений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E703F0" w:rsidP="00E70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67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4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 Правовое положение субъе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 предприним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тельской деятел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ности. Индивид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альный предпр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ниматель и его пр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вовой статус</w:t>
            </w: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73" w:type="pct"/>
            <w:vMerge w:val="restart"/>
            <w:shd w:val="clear" w:color="auto" w:fill="auto"/>
          </w:tcPr>
          <w:p w:rsidR="002558B1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333C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E4333C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333C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E4333C" w:rsidRPr="008078B8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" w:type="pct"/>
            <w:vMerge w:val="restart"/>
          </w:tcPr>
          <w:p w:rsidR="002558B1" w:rsidRPr="008078B8" w:rsidRDefault="00506052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A80DA3" w:rsidRDefault="00A80DA3" w:rsidP="00A80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  <w:r w:rsidR="002558B1" w:rsidRPr="00A80D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предпринимательской деятельности с позиции действующего законодател</w:t>
            </w:r>
            <w:r w:rsidR="002558B1" w:rsidRPr="00A80D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ь</w:t>
            </w:r>
            <w:r w:rsidR="002558B1" w:rsidRPr="00A80D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ства</w:t>
            </w:r>
            <w:r w:rsidR="00357FF4" w:rsidRPr="00A80D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2.Виды субъектов предпринимательской деятельности и их правовые особенности.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3.Порядок регистрации индивидуального предпринимателя, его правоспособность, 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ветственность, правовые основы прекращения деятельности.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406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9C13C9" w:rsidRDefault="009C13C9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2558B1" w:rsidRP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2558B1" w:rsidRPr="009C13C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документов для регистрации в качестве индивид</w:t>
            </w:r>
            <w:r w:rsidR="002558B1" w:rsidRPr="009C13C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</w:t>
            </w:r>
            <w:r w:rsidR="002558B1" w:rsidRPr="009C13C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ального предпринимателя. Определение вида ответственности за незаконную предпр</w:t>
            </w:r>
            <w:r w:rsidR="002558B1" w:rsidRPr="009C13C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="002558B1" w:rsidRPr="009C13C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нимательскую деятельность».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98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73" w:type="pct"/>
            <w:shd w:val="clear" w:color="auto" w:fill="auto"/>
          </w:tcPr>
          <w:p w:rsidR="002558B1" w:rsidRPr="00A80DA3" w:rsidRDefault="00506052" w:rsidP="0050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 2. Орган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зация правовой деятельности юр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дического лица, банкротство</w:t>
            </w: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73" w:type="pct"/>
            <w:vMerge w:val="restart"/>
            <w:shd w:val="clear" w:color="auto" w:fill="auto"/>
          </w:tcPr>
          <w:p w:rsidR="002558B1" w:rsidRDefault="002558B1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333C" w:rsidRDefault="00E4333C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E4333C" w:rsidRDefault="00E4333C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333C" w:rsidRDefault="00E4333C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E4333C" w:rsidRDefault="00E4333C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333C" w:rsidRPr="008078B8" w:rsidRDefault="00E4333C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" w:type="pct"/>
            <w:vMerge w:val="restart"/>
          </w:tcPr>
          <w:p w:rsidR="002558B1" w:rsidRPr="008078B8" w:rsidRDefault="00506052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BD0CE6" w:rsidRPr="008078B8" w:rsidTr="009C13C9">
        <w:trPr>
          <w:trHeight w:val="304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9C13C9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Юридическое лицо: понятие,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признаки, порядок регистрации,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и правовые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последствия ликвидации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(включая банкротство)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9C13C9" w:rsidRDefault="009C13C9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 </w:t>
            </w:r>
            <w:r w:rsidR="002558B1" w:rsidRP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Организационно-правовые формы юридического лица</w:t>
            </w:r>
            <w:r w:rsidR="0059150A" w:rsidRP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Ответственность юридическ</w:t>
            </w:r>
            <w:r w:rsidR="0059150A" w:rsidRP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59150A" w:rsidRP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 </w:t>
            </w:r>
            <w:r w:rsidR="002558B1" w:rsidRP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</w:t>
            </w:r>
            <w:r w:rsidR="00E703F0" w:rsidRP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9C13C9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Хозяйств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енные споры, их виды и порядок их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рассмотрения</w:t>
            </w:r>
            <w:r w:rsidR="00A8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83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9C13C9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П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рактическое занятие «Оформление учредительных документов юридического лица»</w:t>
            </w:r>
            <w:r w:rsidR="0059150A"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301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506052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8078B8" w:rsidTr="009C13C9">
        <w:trPr>
          <w:trHeight w:val="264"/>
        </w:trPr>
        <w:tc>
          <w:tcPr>
            <w:tcW w:w="4160" w:type="pct"/>
            <w:gridSpan w:val="2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Труд и социальная защита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53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 Трудовой кодекс как исто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 трудового з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конодательства Субъекты трудовых правоотношений</w:t>
            </w: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3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558B1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E4333C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333C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E4333C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 w:val="restart"/>
          </w:tcPr>
          <w:p w:rsidR="002558B1" w:rsidRPr="008078B8" w:rsidRDefault="00506052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BD0CE6" w:rsidRPr="008078B8" w:rsidTr="009C13C9">
        <w:trPr>
          <w:trHeight w:val="412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E4333C" w:rsidP="00E4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правоотношения: понятие, виды, порядок возникновения и регулирования, субъекты, в соответствии с ТК РФ</w:t>
            </w:r>
            <w:r w:rsidR="00E703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9C13C9" w:rsidP="00E4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E433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E433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суб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ъекта трудовых правоотношений,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порядок защиты его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12-13.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«Составление трудового договора»</w:t>
            </w:r>
            <w:r w:rsidR="00A8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9C13C9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506052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 Трудовой договор: содерж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ние, заключение, расторжение</w:t>
            </w: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9C13C9" w:rsidP="00E43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E433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4-15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E433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 договор: содер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жание, заключение, оформление,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расторжение.  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E4333C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703F0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E703F0" w:rsidRPr="008078B8" w:rsidRDefault="00E703F0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E703F0" w:rsidRPr="008078B8" w:rsidRDefault="009C13C9" w:rsidP="00E4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E433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6-17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3C4B8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Права и обязанности сторон по договору.</w:t>
            </w:r>
          </w:p>
        </w:tc>
        <w:tc>
          <w:tcPr>
            <w:tcW w:w="373" w:type="pct"/>
            <w:shd w:val="clear" w:color="auto" w:fill="auto"/>
          </w:tcPr>
          <w:p w:rsidR="00E703F0" w:rsidRPr="008078B8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/>
          </w:tcPr>
          <w:p w:rsidR="00E703F0" w:rsidRPr="008078B8" w:rsidRDefault="00E703F0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E4333C" w:rsidP="00E43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18-19.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</w:t>
            </w:r>
            <w:r w:rsidR="002558B1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трудового договора</w:t>
            </w:r>
            <w:r w:rsidR="002558B1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r w:rsidR="00A80D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73" w:type="pct"/>
            <w:shd w:val="clear" w:color="auto" w:fill="auto"/>
          </w:tcPr>
          <w:p w:rsidR="002558B1" w:rsidRPr="00A80DA3" w:rsidRDefault="00A80DA3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0D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59150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2.3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Рабочее время и время о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дыха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73" w:type="pct"/>
            <w:vMerge w:val="restart"/>
            <w:shd w:val="clear" w:color="auto" w:fill="auto"/>
          </w:tcPr>
          <w:p w:rsidR="002558B1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333C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E4333C" w:rsidRPr="008078B8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E4333C" w:rsidP="00E433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20-21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рабочего времени, его виды и правовое регулирование</w:t>
            </w:r>
            <w:r w:rsidR="00A8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59150A" w:rsidP="00E433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E433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2-23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времени отдыха, его виды и правовое регулирование</w:t>
            </w:r>
            <w:r w:rsidR="00A8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506052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2.4 Оплата труда по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трудовому</w:t>
            </w:r>
            <w:proofErr w:type="gramEnd"/>
          </w:p>
          <w:p w:rsidR="002558B1" w:rsidRPr="00BD0CE6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законодательству Социальное обе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печение и его фо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 w:val="restart"/>
          </w:tcPr>
          <w:p w:rsidR="00861A06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right w:val="single" w:sz="4" w:space="0" w:color="auto"/>
            </w:tcBorders>
            <w:shd w:val="clear" w:color="auto" w:fill="auto"/>
          </w:tcPr>
          <w:p w:rsidR="002558B1" w:rsidRPr="008078B8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Оплата труда по трудовому законодательству: понятие, формы, порядок выплаты. </w:t>
            </w:r>
          </w:p>
        </w:tc>
        <w:tc>
          <w:tcPr>
            <w:tcW w:w="373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558B1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E4333C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861A06" w:rsidRPr="008078B8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861A06" w:rsidRPr="008078B8" w:rsidRDefault="00861A06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right w:val="single" w:sz="4" w:space="0" w:color="auto"/>
            </w:tcBorders>
            <w:shd w:val="clear" w:color="auto" w:fill="auto"/>
          </w:tcPr>
          <w:p w:rsidR="002558B1" w:rsidRPr="008078B8" w:rsidRDefault="00E4333C" w:rsidP="00E4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Ответственность работодателя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области оплаты труда.</w:t>
            </w:r>
          </w:p>
        </w:tc>
        <w:tc>
          <w:tcPr>
            <w:tcW w:w="373" w:type="pct"/>
            <w:vMerge/>
            <w:tcBorders>
              <w:left w:val="single" w:sz="4" w:space="0" w:color="auto"/>
            </w:tcBorders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A80DA3">
        <w:trPr>
          <w:trHeight w:val="746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E4333C" w:rsidP="00E4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и формы социального обеспечения. Правовые основы пенсионного обесп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чения в РФ</w:t>
            </w:r>
            <w:r w:rsidR="00A8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49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73" w:type="pct"/>
            <w:shd w:val="clear" w:color="auto" w:fill="auto"/>
          </w:tcPr>
          <w:p w:rsidR="002558B1" w:rsidRPr="00A80DA3" w:rsidRDefault="00506052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0D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2.5 Матер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альная ответстве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ность и ее формы. Дисциплинарная ответственность и порядок наложения дисциплинарных взысканий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73" w:type="pct"/>
            <w:vMerge w:val="restart"/>
            <w:shd w:val="clear" w:color="auto" w:fill="auto"/>
          </w:tcPr>
          <w:p w:rsidR="002558B1" w:rsidRDefault="002558B1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333C" w:rsidRDefault="00E4333C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E4333C" w:rsidRDefault="00EA1D18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E4333C" w:rsidRDefault="00EA1D18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E4333C" w:rsidRPr="008078B8" w:rsidRDefault="008B3D20" w:rsidP="009C1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3C4B8A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3C4B8A" w:rsidRPr="008078B8" w:rsidRDefault="003C4B8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3C4B8A" w:rsidRPr="008078B8" w:rsidRDefault="00E4333C" w:rsidP="00E43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27-28</w:t>
            </w:r>
            <w:r w:rsidR="003C4B8A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="009C13C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C4B8A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Понятие дисциплинарной ответственности, </w:t>
            </w:r>
            <w:r w:rsidR="003C4B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порядок его применения. </w:t>
            </w:r>
          </w:p>
        </w:tc>
        <w:tc>
          <w:tcPr>
            <w:tcW w:w="373" w:type="pct"/>
            <w:vMerge/>
            <w:shd w:val="clear" w:color="auto" w:fill="auto"/>
          </w:tcPr>
          <w:p w:rsidR="003C4B8A" w:rsidRPr="008078B8" w:rsidRDefault="003C4B8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3C4B8A" w:rsidRPr="008078B8" w:rsidRDefault="003C4B8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E4333C" w:rsidP="00EA1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29</w:t>
            </w:r>
            <w:r w:rsidR="00EA1D1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="009C13C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Понятие </w:t>
            </w:r>
            <w:r w:rsidR="003C4B8A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материальной </w:t>
            </w:r>
            <w:r w:rsidR="0059150A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ответственности</w:t>
            </w:r>
            <w:r w:rsidR="002558B1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r w:rsidR="003C4B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порядок его применения. 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EA1D18" w:rsidP="0050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</w:t>
            </w:r>
            <w:r w:rsidR="005060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="009C13C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Порядок возмещения </w:t>
            </w:r>
            <w:r w:rsidR="0059150A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ущерба по</w:t>
            </w:r>
            <w:r w:rsidR="002558B1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трудовому законодательству.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E4333C" w:rsidP="0050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EA1D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Практическая работа «Составление приказов о наказании и поощрении».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146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</w:p>
          <w:p w:rsidR="003C4B8A" w:rsidRPr="003C4B8A" w:rsidRDefault="003C4B8A" w:rsidP="003C4B8A"/>
        </w:tc>
        <w:tc>
          <w:tcPr>
            <w:tcW w:w="373" w:type="pct"/>
            <w:shd w:val="clear" w:color="auto" w:fill="auto"/>
          </w:tcPr>
          <w:p w:rsidR="002558B1" w:rsidRPr="008078B8" w:rsidRDefault="00A80DA3" w:rsidP="00A80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2.6 Трудовые споры и их виды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73" w:type="pct"/>
            <w:vMerge w:val="restart"/>
            <w:shd w:val="clear" w:color="auto" w:fill="auto"/>
          </w:tcPr>
          <w:p w:rsidR="002558B1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333C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E4333C" w:rsidRPr="008078B8" w:rsidRDefault="00E4333C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3C4B8A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3C4B8A" w:rsidRPr="008078B8" w:rsidRDefault="003C4B8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3C4B8A" w:rsidRPr="008078B8" w:rsidRDefault="00E4333C" w:rsidP="00506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EA1D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3C4B8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и виды трудовых </w:t>
            </w:r>
            <w:proofErr w:type="gramStart"/>
            <w:r w:rsidR="003C4B8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споров</w:t>
            </w:r>
            <w:proofErr w:type="gramEnd"/>
            <w:r w:rsidR="003C4B8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порядок их рассмотрения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3C4B8A" w:rsidRPr="008078B8" w:rsidRDefault="003C4B8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3C4B8A" w:rsidRPr="008078B8" w:rsidRDefault="003C4B8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3C4B8A" w:rsidRDefault="00EA1D18" w:rsidP="003C4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33</w:t>
            </w:r>
            <w:r w:rsidR="003C4B8A" w:rsidRPr="003C4B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Органы, разрешающие трудовые с</w:t>
            </w:r>
            <w:r w:rsidR="003C4B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</w:t>
            </w:r>
            <w:r w:rsidR="003C4B8A" w:rsidRPr="003C4B8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ры, их полномочия. 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E4333C" w:rsidP="00EA1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EA1D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трудовых прав работника»</w:t>
            </w:r>
            <w:r w:rsidR="00A8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506052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6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Тема 2.7. Прекр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щение трудового договора.</w:t>
            </w: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 w:val="restart"/>
          </w:tcPr>
          <w:p w:rsidR="002558B1" w:rsidRPr="008078B8" w:rsidRDefault="0059150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D0CE6" w:rsidRPr="008078B8" w:rsidTr="009C13C9">
        <w:trPr>
          <w:trHeight w:val="283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E4333C" w:rsidP="00EA1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EA1D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9C13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Основания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порядок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прекращения трудовых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отношений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инициативе работод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теля, работника, по независящим от сторон обстоятельствам).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8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A80DA3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орядок</w:t>
            </w:r>
            <w:r w:rsidR="00A8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80DA3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прекращения трудовых отношений.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506052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4B8A" w:rsidRPr="008078B8" w:rsidTr="009C13C9">
        <w:trPr>
          <w:trHeight w:val="283"/>
        </w:trPr>
        <w:tc>
          <w:tcPr>
            <w:tcW w:w="810" w:type="pct"/>
            <w:vMerge/>
            <w:shd w:val="clear" w:color="auto" w:fill="auto"/>
          </w:tcPr>
          <w:p w:rsidR="003C4B8A" w:rsidRPr="008078B8" w:rsidRDefault="003C4B8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3C4B8A" w:rsidRPr="008078B8" w:rsidRDefault="00E4333C" w:rsidP="00A80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EA1D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A8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-37. </w:t>
            </w:r>
            <w:r w:rsidR="00A80DA3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«Составление заявления о прекращении трудового догов</w:t>
            </w:r>
            <w:r w:rsidR="00A80DA3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A80DA3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 по основаниям, предусмотренным ТК РФ».</w:t>
            </w:r>
          </w:p>
        </w:tc>
        <w:tc>
          <w:tcPr>
            <w:tcW w:w="373" w:type="pct"/>
            <w:shd w:val="clear" w:color="auto" w:fill="auto"/>
          </w:tcPr>
          <w:p w:rsidR="003C4B8A" w:rsidRPr="008078B8" w:rsidRDefault="00A80DA3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/>
          </w:tcPr>
          <w:p w:rsidR="003C4B8A" w:rsidRPr="008078B8" w:rsidRDefault="003C4B8A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164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A80DA3" w:rsidP="00A80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373" w:type="pct"/>
            <w:shd w:val="clear" w:color="auto" w:fill="auto"/>
          </w:tcPr>
          <w:p w:rsidR="002558B1" w:rsidRPr="008078B8" w:rsidRDefault="00A80DA3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8078B8" w:rsidTr="009C13C9">
        <w:trPr>
          <w:trHeight w:val="268"/>
        </w:trPr>
        <w:tc>
          <w:tcPr>
            <w:tcW w:w="4160" w:type="pct"/>
            <w:gridSpan w:val="2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 Ответственность при правовом регулировании экономических отношений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 Админ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стративная и уг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ловная ответстве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ность в области х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зяйственного зак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нодательства</w:t>
            </w:r>
          </w:p>
        </w:tc>
        <w:tc>
          <w:tcPr>
            <w:tcW w:w="3350" w:type="pc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73" w:type="pct"/>
            <w:vMerge w:val="restart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" w:type="pct"/>
            <w:vMerge w:val="restart"/>
          </w:tcPr>
          <w:p w:rsidR="002558B1" w:rsidRPr="008078B8" w:rsidRDefault="0059150A" w:rsidP="00BD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506052" w:rsidP="0050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4705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Административные правонарушения в сфере 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трудовых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отношений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506052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4705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Административная ответственность 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индивидуального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предпринимателя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CE6" w:rsidRPr="008078B8" w:rsidTr="009C13C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2558B1" w:rsidRPr="008078B8" w:rsidRDefault="00506052" w:rsidP="0047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4705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Уголовная ответственность в </w:t>
            </w:r>
            <w:r w:rsidR="0059150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области хозяйственного</w:t>
            </w:r>
            <w:r w:rsidR="002558B1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законодательства</w:t>
            </w:r>
            <w:r w:rsidR="003C4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3" w:type="pct"/>
            <w:vMerge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" w:type="pct"/>
            <w:vMerge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8078B8" w:rsidTr="009C13C9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373" w:type="pct"/>
            <w:shd w:val="clear" w:color="auto" w:fill="auto"/>
          </w:tcPr>
          <w:p w:rsidR="002558B1" w:rsidRPr="00A80DA3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0D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8078B8" w:rsidTr="009C13C9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373" w:type="pct"/>
            <w:shd w:val="clear" w:color="auto" w:fill="auto"/>
          </w:tcPr>
          <w:p w:rsidR="002558B1" w:rsidRPr="008078B8" w:rsidRDefault="00470511" w:rsidP="0047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467" w:type="pct"/>
          </w:tcPr>
          <w:p w:rsidR="002558B1" w:rsidRPr="008078B8" w:rsidRDefault="002558B1" w:rsidP="00B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C52D98" w:rsidRPr="008078B8" w:rsidRDefault="00C52D98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8078B8">
        <w:rPr>
          <w:rFonts w:ascii="Times New Roman" w:eastAsia="Times New Roman" w:hAnsi="Times New Roman" w:cs="Times New Roman"/>
          <w:i/>
          <w:sz w:val="26"/>
          <w:szCs w:val="26"/>
        </w:rPr>
        <w:tab/>
      </w:r>
    </w:p>
    <w:p w:rsidR="009A28CA" w:rsidRDefault="009A28CA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0CE6" w:rsidRPr="001B5B01" w:rsidRDefault="00BD0CE6" w:rsidP="00BD0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</w:t>
      </w:r>
    </w:p>
    <w:p w:rsidR="00BD0CE6" w:rsidRPr="001B5B01" w:rsidRDefault="00BD0CE6" w:rsidP="00BD0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BD0CE6" w:rsidRPr="001B5B01" w:rsidRDefault="00BD0CE6" w:rsidP="00BD0C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 - </w:t>
      </w:r>
      <w:proofErr w:type="gramStart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ознакомительный</w:t>
      </w:r>
      <w:proofErr w:type="gramEnd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(узнавание ранее изученных объектов, свойств);</w:t>
      </w:r>
    </w:p>
    <w:p w:rsidR="00BD0CE6" w:rsidRPr="001B5B01" w:rsidRDefault="00BD0CE6" w:rsidP="00BD0C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2. - </w:t>
      </w:r>
      <w:proofErr w:type="gramStart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репродуктивный</w:t>
      </w:r>
      <w:proofErr w:type="gramEnd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(выполнение деятельности по образцу, инструкции или под руководством)</w:t>
      </w:r>
      <w:r w:rsidR="00EC4EF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;</w:t>
      </w:r>
    </w:p>
    <w:p w:rsidR="00BD0CE6" w:rsidRPr="001B5B01" w:rsidRDefault="00BD0CE6" w:rsidP="00BD0C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3. - </w:t>
      </w:r>
      <w:proofErr w:type="gramStart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продуктивный</w:t>
      </w:r>
      <w:proofErr w:type="gramEnd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  <w:r w:rsidR="00EC4EF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</w:p>
    <w:p w:rsidR="00BD0CE6" w:rsidRPr="008078B8" w:rsidRDefault="00BD0CE6" w:rsidP="00BD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BD0CE6" w:rsidRPr="008078B8" w:rsidSect="008078B8">
          <w:headerReference w:type="even" r:id="rId10"/>
          <w:headerReference w:type="default" r:id="rId11"/>
          <w:headerReference w:type="first" r:id="rId12"/>
          <w:type w:val="continuous"/>
          <w:pgSz w:w="16841" w:h="11906" w:orient="landscape"/>
          <w:pgMar w:top="1134" w:right="851" w:bottom="851" w:left="1134" w:header="720" w:footer="720" w:gutter="0"/>
          <w:cols w:space="720"/>
          <w:titlePg/>
        </w:sectPr>
      </w:pPr>
      <w:r w:rsidRPr="001B5B01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  <w:tab/>
      </w:r>
    </w:p>
    <w:p w:rsidR="001945F0" w:rsidRPr="008078B8" w:rsidRDefault="001945F0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1945F0" w:rsidRPr="008078B8" w:rsidRDefault="00861A06" w:rsidP="008078B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ab/>
      </w:r>
      <w:r w:rsidR="001945F0" w:rsidRPr="008078B8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9A15F8" w:rsidRPr="00A84820" w:rsidRDefault="00861A06" w:rsidP="009A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ab/>
      </w:r>
      <w:r w:rsidR="009A15F8">
        <w:rPr>
          <w:rFonts w:ascii="Times New Roman" w:eastAsia="Calibri" w:hAnsi="Times New Roman" w:cs="Times New Roman"/>
          <w:sz w:val="26"/>
          <w:szCs w:val="26"/>
        </w:rPr>
        <w:t>Для р</w:t>
      </w:r>
      <w:r w:rsidR="009A15F8"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 w:rsidR="009A15F8">
        <w:rPr>
          <w:rFonts w:ascii="Times New Roman" w:eastAsia="Calibri" w:hAnsi="Times New Roman" w:cs="Times New Roman"/>
          <w:sz w:val="26"/>
          <w:szCs w:val="26"/>
        </w:rPr>
        <w:t>и</w:t>
      </w:r>
      <w:r w:rsidR="009A15F8"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 w:rsidR="009A15F8"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="009A15F8"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 w:rsidR="009A15F8">
        <w:rPr>
          <w:rFonts w:ascii="Times New Roman" w:eastAsia="Calibri" w:hAnsi="Times New Roman" w:cs="Times New Roman"/>
          <w:sz w:val="26"/>
          <w:szCs w:val="26"/>
        </w:rPr>
        <w:t>и</w:t>
      </w:r>
      <w:r w:rsidR="009A15F8"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 w:rsidR="009A15F8">
        <w:rPr>
          <w:rFonts w:ascii="Times New Roman" w:eastAsia="Calibri" w:hAnsi="Times New Roman" w:cs="Times New Roman"/>
          <w:sz w:val="26"/>
          <w:szCs w:val="26"/>
        </w:rPr>
        <w:t>ый кабинет «Экономика отрасли, менеджмента и правового обеспечения профессиональной де</w:t>
      </w:r>
      <w:r w:rsidR="009A15F8">
        <w:rPr>
          <w:rFonts w:ascii="Times New Roman" w:eastAsia="Calibri" w:hAnsi="Times New Roman" w:cs="Times New Roman"/>
          <w:sz w:val="26"/>
          <w:szCs w:val="26"/>
        </w:rPr>
        <w:t>я</w:t>
      </w:r>
      <w:r w:rsidR="009A15F8">
        <w:rPr>
          <w:rFonts w:ascii="Times New Roman" w:eastAsia="Calibri" w:hAnsi="Times New Roman" w:cs="Times New Roman"/>
          <w:sz w:val="26"/>
          <w:szCs w:val="26"/>
        </w:rPr>
        <w:t>тельности».</w:t>
      </w:r>
    </w:p>
    <w:p w:rsidR="001945F0" w:rsidRPr="008078B8" w:rsidRDefault="001945F0" w:rsidP="008078B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945F0" w:rsidRPr="008078B8" w:rsidRDefault="001945F0" w:rsidP="00991B9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078B8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8078B8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</w:t>
      </w:r>
    </w:p>
    <w:p w:rsidR="001945F0" w:rsidRPr="008078B8" w:rsidRDefault="001945F0" w:rsidP="008078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6"/>
          <w:szCs w:val="26"/>
        </w:rPr>
      </w:pPr>
      <w:r w:rsidRPr="008078B8">
        <w:rPr>
          <w:b/>
          <w:bCs/>
          <w:color w:val="000000"/>
          <w:sz w:val="26"/>
          <w:szCs w:val="26"/>
        </w:rPr>
        <w:t>3.2. Информационное обеспечение обучения</w:t>
      </w:r>
    </w:p>
    <w:p w:rsidR="00BE6F6E" w:rsidRPr="00991B9D" w:rsidRDefault="00BE6F6E" w:rsidP="00991B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6"/>
          <w:szCs w:val="26"/>
        </w:rPr>
      </w:pPr>
      <w:r w:rsidRPr="00991B9D">
        <w:rPr>
          <w:b/>
          <w:bCs/>
          <w:color w:val="000000"/>
          <w:sz w:val="26"/>
          <w:szCs w:val="26"/>
        </w:rPr>
        <w:t>Основная литература</w:t>
      </w:r>
    </w:p>
    <w:p w:rsidR="00991B9D" w:rsidRPr="00991B9D" w:rsidRDefault="00991B9D" w:rsidP="00991B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1B9D">
        <w:rPr>
          <w:rFonts w:ascii="Times New Roman" w:hAnsi="Times New Roman" w:cs="Times New Roman"/>
          <w:sz w:val="26"/>
          <w:szCs w:val="26"/>
        </w:rPr>
        <w:t>1.Хабибулин, А. Г. Правовое обеспечение профессиональной деятельности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учебник / А. Г. </w:t>
      </w:r>
      <w:proofErr w:type="spellStart"/>
      <w:r w:rsidRPr="00991B9D">
        <w:rPr>
          <w:rFonts w:ascii="Times New Roman" w:hAnsi="Times New Roman" w:cs="Times New Roman"/>
          <w:sz w:val="26"/>
          <w:szCs w:val="26"/>
        </w:rPr>
        <w:t>Хабибулин</w:t>
      </w:r>
      <w:proofErr w:type="spellEnd"/>
      <w:r w:rsidRPr="00991B9D">
        <w:rPr>
          <w:rFonts w:ascii="Times New Roman" w:hAnsi="Times New Roman" w:cs="Times New Roman"/>
          <w:sz w:val="26"/>
          <w:szCs w:val="26"/>
        </w:rPr>
        <w:t xml:space="preserve">, К. Р. </w:t>
      </w:r>
      <w:proofErr w:type="spellStart"/>
      <w:r w:rsidRPr="00991B9D">
        <w:rPr>
          <w:rFonts w:ascii="Times New Roman" w:hAnsi="Times New Roman" w:cs="Times New Roman"/>
          <w:sz w:val="26"/>
          <w:szCs w:val="26"/>
        </w:rPr>
        <w:t>Мурсалимов</w:t>
      </w:r>
      <w:proofErr w:type="spellEnd"/>
      <w:r w:rsidRPr="00991B9D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991B9D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991B9D">
        <w:rPr>
          <w:rFonts w:ascii="Times New Roman" w:hAnsi="Times New Roman" w:cs="Times New Roman"/>
          <w:sz w:val="26"/>
          <w:szCs w:val="26"/>
        </w:rPr>
        <w:t>. и доп. — Москва : ФОРУМ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ИНФРА-М, 2021. — 364 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978-5-8199-0874-7. - Текст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991B9D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https://znanium.com/catalog/product/1150310</w:t>
        </w:r>
      </w:hyperlink>
      <w:r w:rsidRPr="00991B9D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991B9D" w:rsidRPr="00991B9D" w:rsidRDefault="00991B9D" w:rsidP="00991B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1B9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91B9D">
        <w:rPr>
          <w:rFonts w:ascii="Times New Roman" w:hAnsi="Times New Roman" w:cs="Times New Roman"/>
          <w:sz w:val="26"/>
          <w:szCs w:val="26"/>
        </w:rPr>
        <w:t>Тыщенко</w:t>
      </w:r>
      <w:proofErr w:type="spellEnd"/>
      <w:r w:rsidRPr="00991B9D">
        <w:rPr>
          <w:rFonts w:ascii="Times New Roman" w:hAnsi="Times New Roman" w:cs="Times New Roman"/>
          <w:sz w:val="26"/>
          <w:szCs w:val="26"/>
        </w:rPr>
        <w:t>, А. И. Правовое обеспечение профессиональной деятельности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учебник / А.И. </w:t>
      </w:r>
      <w:proofErr w:type="spellStart"/>
      <w:r w:rsidRPr="00991B9D">
        <w:rPr>
          <w:rFonts w:ascii="Times New Roman" w:hAnsi="Times New Roman" w:cs="Times New Roman"/>
          <w:sz w:val="26"/>
          <w:szCs w:val="26"/>
        </w:rPr>
        <w:t>Тыщенко</w:t>
      </w:r>
      <w:proofErr w:type="spellEnd"/>
      <w:r w:rsidRPr="00991B9D">
        <w:rPr>
          <w:rFonts w:ascii="Times New Roman" w:hAnsi="Times New Roman" w:cs="Times New Roman"/>
          <w:sz w:val="26"/>
          <w:szCs w:val="26"/>
        </w:rPr>
        <w:t>. — 4-е изд. — Москва : РИОР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ИНФРА-М, 2021. — 221 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DOI: https://doi.org/10.12737/24252. - ISBN 978-5-369-01657-2. - Текст</w:t>
      </w:r>
      <w:proofErr w:type="gramStart"/>
      <w:r w:rsidRPr="00991B9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91B9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991B9D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https://znanium.com/catalog/product/1788152</w:t>
        </w:r>
      </w:hyperlink>
      <w:r w:rsidRPr="00991B9D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991B9D" w:rsidRPr="00991B9D" w:rsidRDefault="00991B9D" w:rsidP="00991B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991B9D">
        <w:rPr>
          <w:b/>
          <w:bCs/>
          <w:color w:val="000000"/>
          <w:sz w:val="26"/>
          <w:szCs w:val="26"/>
        </w:rPr>
        <w:t>Дополнительная литература</w:t>
      </w:r>
    </w:p>
    <w:p w:rsidR="00BE6F6E" w:rsidRPr="008078B8" w:rsidRDefault="00BE6F6E" w:rsidP="00991B9D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 xml:space="preserve">В.В. </w:t>
      </w:r>
      <w:proofErr w:type="spellStart"/>
      <w:r w:rsidRPr="008078B8">
        <w:rPr>
          <w:color w:val="000000"/>
          <w:sz w:val="26"/>
          <w:szCs w:val="26"/>
        </w:rPr>
        <w:t>Румынина</w:t>
      </w:r>
      <w:proofErr w:type="spellEnd"/>
      <w:r w:rsidRPr="008078B8">
        <w:rPr>
          <w:b/>
          <w:bCs/>
          <w:color w:val="000000"/>
          <w:sz w:val="26"/>
          <w:szCs w:val="26"/>
        </w:rPr>
        <w:t> </w:t>
      </w:r>
      <w:r w:rsidRPr="008078B8">
        <w:rPr>
          <w:color w:val="000000"/>
          <w:sz w:val="26"/>
          <w:szCs w:val="26"/>
        </w:rPr>
        <w:t>Учебник «Правовое обеспечение профессиональной деятельности» 8-е издание.</w:t>
      </w:r>
      <w:r w:rsidRPr="008078B8">
        <w:rPr>
          <w:color w:val="000000"/>
          <w:sz w:val="26"/>
          <w:szCs w:val="26"/>
          <w:shd w:val="clear" w:color="auto" w:fill="FFFFFF"/>
        </w:rPr>
        <w:t> Москва, изд</w:t>
      </w:r>
      <w:r w:rsidR="0059150A" w:rsidRPr="008078B8">
        <w:rPr>
          <w:color w:val="000000"/>
          <w:sz w:val="26"/>
          <w:szCs w:val="26"/>
          <w:shd w:val="clear" w:color="auto" w:fill="FFFFFF"/>
        </w:rPr>
        <w:t>ательский центр «Академия», 2018</w:t>
      </w:r>
      <w:r w:rsidRPr="008078B8">
        <w:rPr>
          <w:color w:val="000000"/>
          <w:sz w:val="26"/>
          <w:szCs w:val="26"/>
          <w:shd w:val="clear" w:color="auto" w:fill="FFFFFF"/>
        </w:rPr>
        <w:t>г.</w:t>
      </w:r>
    </w:p>
    <w:p w:rsidR="00BE6F6E" w:rsidRPr="008078B8" w:rsidRDefault="00BE6F6E" w:rsidP="00991B9D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proofErr w:type="spellStart"/>
      <w:r w:rsidRPr="008078B8">
        <w:rPr>
          <w:color w:val="000000"/>
          <w:sz w:val="26"/>
          <w:szCs w:val="26"/>
        </w:rPr>
        <w:t>Хабибулин</w:t>
      </w:r>
      <w:proofErr w:type="spellEnd"/>
      <w:r w:rsidRPr="008078B8">
        <w:rPr>
          <w:color w:val="000000"/>
          <w:sz w:val="26"/>
          <w:szCs w:val="26"/>
        </w:rPr>
        <w:t>, А. Г. Правовое обеспечени</w:t>
      </w:r>
      <w:r w:rsidR="0059150A" w:rsidRPr="008078B8">
        <w:rPr>
          <w:color w:val="000000"/>
          <w:sz w:val="26"/>
          <w:szCs w:val="26"/>
        </w:rPr>
        <w:t>е профессиональной деятельности</w:t>
      </w:r>
      <w:r w:rsidRPr="008078B8">
        <w:rPr>
          <w:color w:val="000000"/>
          <w:sz w:val="26"/>
          <w:szCs w:val="26"/>
        </w:rPr>
        <w:t xml:space="preserve">: учебник / А.Г. </w:t>
      </w:r>
      <w:proofErr w:type="spellStart"/>
      <w:r w:rsidRPr="008078B8">
        <w:rPr>
          <w:color w:val="000000"/>
          <w:sz w:val="26"/>
          <w:szCs w:val="26"/>
        </w:rPr>
        <w:t>Хабибулин</w:t>
      </w:r>
      <w:proofErr w:type="spellEnd"/>
      <w:r w:rsidRPr="008078B8">
        <w:rPr>
          <w:color w:val="000000"/>
          <w:sz w:val="26"/>
          <w:szCs w:val="26"/>
        </w:rPr>
        <w:t xml:space="preserve">, К.Р. </w:t>
      </w:r>
      <w:proofErr w:type="spellStart"/>
      <w:r w:rsidRPr="008078B8">
        <w:rPr>
          <w:color w:val="000000"/>
          <w:sz w:val="26"/>
          <w:szCs w:val="26"/>
        </w:rPr>
        <w:t>Мурсалимов</w:t>
      </w:r>
      <w:proofErr w:type="spellEnd"/>
      <w:r w:rsidRPr="008078B8">
        <w:rPr>
          <w:color w:val="000000"/>
          <w:sz w:val="26"/>
          <w:szCs w:val="26"/>
        </w:rPr>
        <w:t>. — М</w:t>
      </w:r>
      <w:r w:rsidR="0059150A" w:rsidRPr="008078B8">
        <w:rPr>
          <w:color w:val="000000"/>
          <w:sz w:val="26"/>
          <w:szCs w:val="26"/>
        </w:rPr>
        <w:t xml:space="preserve">осква: ИД «ФОРУМ»: ИНФРА-М, 2018 </w:t>
      </w:r>
      <w:r w:rsidRPr="008078B8">
        <w:rPr>
          <w:color w:val="000000"/>
          <w:sz w:val="26"/>
          <w:szCs w:val="26"/>
        </w:rPr>
        <w:t>(эле</w:t>
      </w:r>
      <w:r w:rsidRPr="008078B8">
        <w:rPr>
          <w:color w:val="000000"/>
          <w:sz w:val="26"/>
          <w:szCs w:val="26"/>
        </w:rPr>
        <w:t>к</w:t>
      </w:r>
      <w:r w:rsidRPr="008078B8">
        <w:rPr>
          <w:color w:val="000000"/>
          <w:sz w:val="26"/>
          <w:szCs w:val="26"/>
        </w:rPr>
        <w:t>тронное издание).</w:t>
      </w:r>
    </w:p>
    <w:p w:rsidR="00BE6F6E" w:rsidRPr="008078B8" w:rsidRDefault="00BE6F6E" w:rsidP="00991B9D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bookmarkStart w:id="1" w:name="_GoBack"/>
      <w:bookmarkEnd w:id="1"/>
      <w:proofErr w:type="spellStart"/>
      <w:r w:rsidRPr="008078B8">
        <w:rPr>
          <w:rFonts w:eastAsia="Calibri"/>
          <w:sz w:val="26"/>
          <w:szCs w:val="26"/>
          <w:lang w:eastAsia="en-US"/>
        </w:rPr>
        <w:t>Тыщенко</w:t>
      </w:r>
      <w:proofErr w:type="spellEnd"/>
      <w:r w:rsidRPr="008078B8">
        <w:rPr>
          <w:rFonts w:eastAsia="Calibri"/>
          <w:sz w:val="26"/>
          <w:szCs w:val="26"/>
          <w:lang w:eastAsia="en-US"/>
        </w:rPr>
        <w:t xml:space="preserve">, А. И. Правовое обеспечение профессиональной деятельности: учебник / А.И. </w:t>
      </w:r>
      <w:proofErr w:type="spellStart"/>
      <w:r w:rsidRPr="008078B8">
        <w:rPr>
          <w:rFonts w:eastAsia="Calibri"/>
          <w:sz w:val="26"/>
          <w:szCs w:val="26"/>
          <w:lang w:eastAsia="en-US"/>
        </w:rPr>
        <w:t>Тыщенко</w:t>
      </w:r>
      <w:proofErr w:type="spellEnd"/>
      <w:r w:rsidRPr="008078B8">
        <w:rPr>
          <w:rFonts w:eastAsia="Calibri"/>
          <w:sz w:val="26"/>
          <w:szCs w:val="26"/>
          <w:lang w:eastAsia="en-US"/>
        </w:rPr>
        <w:t>. — 4-е изд. — Москва: РИОР: ИНФРА-М, 201</w:t>
      </w:r>
      <w:r w:rsidR="0059150A" w:rsidRPr="008078B8">
        <w:rPr>
          <w:rFonts w:eastAsia="Calibri"/>
          <w:sz w:val="26"/>
          <w:szCs w:val="26"/>
          <w:lang w:eastAsia="en-US"/>
        </w:rPr>
        <w:t xml:space="preserve">8 </w:t>
      </w:r>
      <w:r w:rsidRPr="008078B8">
        <w:rPr>
          <w:rFonts w:eastAsia="Calibri"/>
          <w:sz w:val="26"/>
          <w:szCs w:val="26"/>
          <w:lang w:eastAsia="en-US"/>
        </w:rPr>
        <w:t>(электронное издание).</w:t>
      </w:r>
    </w:p>
    <w:p w:rsidR="001945F0" w:rsidRPr="00991B9D" w:rsidRDefault="001945F0" w:rsidP="008078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991B9D">
        <w:rPr>
          <w:b/>
          <w:bCs/>
          <w:color w:val="000000"/>
          <w:sz w:val="26"/>
          <w:szCs w:val="26"/>
        </w:rPr>
        <w:t>Нормативные правовые акты</w:t>
      </w:r>
    </w:p>
    <w:p w:rsidR="001945F0" w:rsidRPr="008078B8" w:rsidRDefault="0059150A" w:rsidP="00991B9D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1. Конституция</w:t>
      </w:r>
      <w:r w:rsidR="001945F0" w:rsidRPr="008078B8">
        <w:rPr>
          <w:color w:val="000000"/>
          <w:sz w:val="26"/>
          <w:szCs w:val="26"/>
        </w:rPr>
        <w:t xml:space="preserve"> Российской Федерации от 12 декабря 1993 года</w:t>
      </w:r>
    </w:p>
    <w:p w:rsidR="001945F0" w:rsidRPr="008078B8" w:rsidRDefault="001945F0" w:rsidP="00991B9D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 xml:space="preserve">Арбитражный процессуальный кодекс Российской Федерации </w:t>
      </w:r>
      <w:r w:rsidR="0059150A" w:rsidRPr="008078B8">
        <w:rPr>
          <w:color w:val="000000"/>
          <w:sz w:val="26"/>
          <w:szCs w:val="26"/>
        </w:rPr>
        <w:t>от 24 июля 2002 года № 95- ФЗ (</w:t>
      </w:r>
      <w:r w:rsidRPr="008078B8">
        <w:rPr>
          <w:color w:val="000000"/>
          <w:sz w:val="26"/>
          <w:szCs w:val="26"/>
        </w:rPr>
        <w:t>в редакции последующих законов)</w:t>
      </w:r>
    </w:p>
    <w:p w:rsidR="001945F0" w:rsidRPr="008078B8" w:rsidRDefault="001945F0" w:rsidP="00991B9D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Гражданский кодекс Российской Федерации (часть первая) от</w:t>
      </w:r>
      <w:r w:rsidR="0059150A" w:rsidRPr="008078B8">
        <w:rPr>
          <w:color w:val="000000"/>
          <w:sz w:val="26"/>
          <w:szCs w:val="26"/>
        </w:rPr>
        <w:t xml:space="preserve"> 30 ноября 1994 года № 51- ФЗ (</w:t>
      </w:r>
      <w:r w:rsidRPr="008078B8">
        <w:rPr>
          <w:color w:val="000000"/>
          <w:sz w:val="26"/>
          <w:szCs w:val="26"/>
        </w:rPr>
        <w:t>в редакции последующих законов)</w:t>
      </w:r>
    </w:p>
    <w:p w:rsidR="001945F0" w:rsidRPr="008078B8" w:rsidRDefault="001945F0" w:rsidP="00991B9D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Гражданский кодекс Российской Федерации (часть вторая) от 26 января 1996 года № 14- ФЗ (в редакции последующих законов)</w:t>
      </w:r>
    </w:p>
    <w:p w:rsidR="001945F0" w:rsidRPr="008078B8" w:rsidRDefault="001945F0" w:rsidP="00991B9D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Кодекс Российской Федерации об административных правонарушениях от 30 декабря 2001 года № 195-ФЗ (в редакции последующих законов)</w:t>
      </w:r>
    </w:p>
    <w:p w:rsidR="001945F0" w:rsidRPr="008078B8" w:rsidRDefault="001945F0" w:rsidP="00991B9D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 xml:space="preserve">Трудовой кодекс Российской Федерации от </w:t>
      </w:r>
      <w:r w:rsidR="00861A06" w:rsidRPr="008078B8">
        <w:rPr>
          <w:color w:val="000000"/>
          <w:sz w:val="26"/>
          <w:szCs w:val="26"/>
        </w:rPr>
        <w:t>30 декабря 2001 года № 197-ФЗ (</w:t>
      </w:r>
      <w:r w:rsidRPr="008078B8">
        <w:rPr>
          <w:color w:val="000000"/>
          <w:sz w:val="26"/>
          <w:szCs w:val="26"/>
        </w:rPr>
        <w:t>в реда</w:t>
      </w:r>
      <w:r w:rsidRPr="008078B8">
        <w:rPr>
          <w:color w:val="000000"/>
          <w:sz w:val="26"/>
          <w:szCs w:val="26"/>
        </w:rPr>
        <w:t>к</w:t>
      </w:r>
      <w:r w:rsidRPr="008078B8">
        <w:rPr>
          <w:color w:val="000000"/>
          <w:sz w:val="26"/>
          <w:szCs w:val="26"/>
        </w:rPr>
        <w:t>ции последующих законов)</w:t>
      </w:r>
    </w:p>
    <w:p w:rsidR="001945F0" w:rsidRPr="008078B8" w:rsidRDefault="001945F0" w:rsidP="00991B9D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7. Закон РФ «О занятости населения в Российской Федерации» в ред. ФЗ от 20 апреля 1996 года № 36-ФЗ (с изменениями и дополнениями)</w:t>
      </w:r>
    </w:p>
    <w:p w:rsidR="001945F0" w:rsidRPr="008078B8" w:rsidRDefault="001945F0" w:rsidP="00991B9D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8. Закон РФ «О несостоятельности (банкротстве)» от 26 октября 2002 года № 127-ФЗ (с изменениями и дополнениями)</w:t>
      </w:r>
    </w:p>
    <w:p w:rsidR="00861A06" w:rsidRPr="00991B9D" w:rsidRDefault="001945F0" w:rsidP="008078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6"/>
          <w:szCs w:val="26"/>
        </w:rPr>
      </w:pPr>
      <w:r w:rsidRPr="00991B9D">
        <w:rPr>
          <w:b/>
          <w:bCs/>
          <w:color w:val="000000"/>
          <w:sz w:val="26"/>
          <w:szCs w:val="26"/>
        </w:rPr>
        <w:lastRenderedPageBreak/>
        <w:t>Интернет - ресурсы и справочно-правовые системы</w:t>
      </w:r>
    </w:p>
    <w:p w:rsidR="001945F0" w:rsidRPr="008078B8" w:rsidRDefault="001945F0" w:rsidP="00991B9D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Справочно-правовая система «Гарант»</w:t>
      </w:r>
    </w:p>
    <w:p w:rsidR="001945F0" w:rsidRPr="008078B8" w:rsidRDefault="001945F0" w:rsidP="00991B9D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8078B8">
        <w:rPr>
          <w:color w:val="000000"/>
          <w:sz w:val="26"/>
          <w:szCs w:val="26"/>
        </w:rPr>
        <w:t>Справочно-правовая система «</w:t>
      </w:r>
      <w:proofErr w:type="spellStart"/>
      <w:r w:rsidRPr="008078B8">
        <w:rPr>
          <w:color w:val="000000"/>
          <w:sz w:val="26"/>
          <w:szCs w:val="26"/>
        </w:rPr>
        <w:t>Консультант+</w:t>
      </w:r>
      <w:proofErr w:type="spellEnd"/>
      <w:r w:rsidRPr="008078B8">
        <w:rPr>
          <w:color w:val="000000"/>
          <w:sz w:val="26"/>
          <w:szCs w:val="26"/>
        </w:rPr>
        <w:t>»</w:t>
      </w:r>
    </w:p>
    <w:p w:rsidR="00861A06" w:rsidRPr="008078B8" w:rsidRDefault="00861A06" w:rsidP="00991B9D">
      <w:pPr>
        <w:pStyle w:val="a5"/>
        <w:numPr>
          <w:ilvl w:val="0"/>
          <w:numId w:val="7"/>
        </w:numPr>
        <w:tabs>
          <w:tab w:val="left" w:pos="993"/>
          <w:tab w:val="center" w:pos="4677"/>
          <w:tab w:val="left" w:pos="621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78B8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8078B8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8078B8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8078B8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8078B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078B8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8078B8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861A06" w:rsidRPr="008078B8" w:rsidRDefault="00861A06" w:rsidP="00991B9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078B8">
        <w:rPr>
          <w:rFonts w:ascii="Times New Roman" w:eastAsia="Calibri" w:hAnsi="Times New Roman" w:cs="Times New Roman"/>
          <w:i/>
          <w:sz w:val="26"/>
          <w:szCs w:val="26"/>
        </w:rPr>
        <w:t xml:space="preserve">Сервисы и инструменты: </w:t>
      </w:r>
    </w:p>
    <w:p w:rsidR="00861A06" w:rsidRPr="008078B8" w:rsidRDefault="00861A06" w:rsidP="00991B9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78B8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spellStart"/>
      <w:r w:rsidRPr="008078B8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8078B8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861A06" w:rsidRPr="008078B8" w:rsidRDefault="00861A06" w:rsidP="00991B9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78B8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8078B8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8078B8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https://zoom.us/)</w:t>
      </w:r>
    </w:p>
    <w:p w:rsidR="00861A06" w:rsidRPr="008078B8" w:rsidRDefault="00861A06" w:rsidP="00991B9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78B8">
        <w:rPr>
          <w:rFonts w:ascii="Times New Roman" w:eastAsia="Calibri" w:hAnsi="Times New Roman" w:cs="Times New Roman"/>
          <w:sz w:val="26"/>
          <w:szCs w:val="26"/>
        </w:rPr>
        <w:t>3. https://disk.yandex.ru/</w:t>
      </w:r>
    </w:p>
    <w:p w:rsidR="00861A06" w:rsidRPr="008078B8" w:rsidRDefault="00861A06" w:rsidP="008078B8">
      <w:pPr>
        <w:tabs>
          <w:tab w:val="left" w:pos="993"/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8078B8" w:rsidRDefault="001945F0" w:rsidP="008078B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78B8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:rsidR="001945F0" w:rsidRPr="008078B8" w:rsidRDefault="00CD5BF5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</w:t>
      </w:r>
      <w:proofErr w:type="gramStart"/>
      <w:r w:rsidRPr="008078B8">
        <w:rPr>
          <w:rFonts w:ascii="Times New Roman" w:hAnsi="Times New Roman" w:cs="Times New Roman"/>
          <w:sz w:val="26"/>
          <w:szCs w:val="26"/>
        </w:rPr>
        <w:t>исследований</w:t>
      </w:r>
      <w:proofErr w:type="gramEnd"/>
      <w:r w:rsidRPr="008078B8">
        <w:rPr>
          <w:rFonts w:ascii="Times New Roman" w:hAnsi="Times New Roman" w:cs="Times New Roman"/>
          <w:sz w:val="26"/>
          <w:szCs w:val="26"/>
        </w:rPr>
        <w:t xml:space="preserve"> в том числе в условиях    применения электронного обучения и дистанц</w:t>
      </w:r>
      <w:r w:rsidRPr="008078B8">
        <w:rPr>
          <w:rFonts w:ascii="Times New Roman" w:hAnsi="Times New Roman" w:cs="Times New Roman"/>
          <w:sz w:val="26"/>
          <w:szCs w:val="26"/>
        </w:rPr>
        <w:t>и</w:t>
      </w:r>
      <w:r w:rsidRPr="008078B8">
        <w:rPr>
          <w:rFonts w:ascii="Times New Roman" w:hAnsi="Times New Roman" w:cs="Times New Roman"/>
          <w:sz w:val="26"/>
          <w:szCs w:val="26"/>
        </w:rPr>
        <w:t>онных образовательных технологий.</w:t>
      </w: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4"/>
        <w:gridCol w:w="4127"/>
      </w:tblGrid>
      <w:tr w:rsidR="001945F0" w:rsidRPr="008078B8" w:rsidTr="00B824E4">
        <w:trPr>
          <w:trHeight w:hRule="exact" w:val="1293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</w:t>
            </w: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</w:t>
            </w: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8078B8" w:rsidTr="00861A06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8078B8" w:rsidRDefault="00BE6F6E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="001945F0"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  <w:r w:rsidRPr="00807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8078B8" w:rsidTr="00991B9D">
        <w:trPr>
          <w:trHeight w:hRule="exact" w:val="505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1B9D" w:rsidRPr="00BD0CE6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- защищать свои права в соответствии с гражда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 xml:space="preserve">ским, гражданско-процессуальным и трудовым законодательством Российской Федерации; </w:t>
            </w:r>
          </w:p>
          <w:p w:rsidR="00991B9D" w:rsidRPr="00BD0CE6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- анализировать и оценивать результаты и после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ствия деятельности (бездействия) с правовой то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 xml:space="preserve">ки зрения; </w:t>
            </w:r>
          </w:p>
          <w:p w:rsidR="00991B9D" w:rsidRPr="00BD0CE6" w:rsidRDefault="00991B9D" w:rsidP="00991B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учебной дисциплины обучающийся должен </w:t>
            </w:r>
            <w:r w:rsidRPr="00BD0CE6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991B9D" w:rsidRPr="00BD0CE6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положения Конституции Российской Федерации, действующие нормативные правовые акты, регулирующие правоотношения в процессе профессиональной (трудовой) деятельности; </w:t>
            </w:r>
          </w:p>
          <w:p w:rsidR="00991B9D" w:rsidRPr="00BD0CE6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- классификацию, основные виды и правила с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 xml:space="preserve">ставления нормативных правовых актов; </w:t>
            </w:r>
          </w:p>
          <w:p w:rsidR="00991B9D" w:rsidRPr="00BD0CE6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- права и обязанности работников в сфере профе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сиональной деятельности</w:t>
            </w:r>
          </w:p>
          <w:p w:rsidR="001945F0" w:rsidRPr="008078B8" w:rsidRDefault="001945F0" w:rsidP="00991B9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Default="001945F0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:rsidR="00991B9D" w:rsidRPr="008078B8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Default="001945F0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</w:t>
            </w: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стоятельная работа студентов</w:t>
            </w:r>
          </w:p>
          <w:p w:rsidR="00991B9D" w:rsidRPr="008078B8" w:rsidRDefault="00991B9D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8078B8" w:rsidRDefault="001945F0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8078B8" w:rsidRDefault="001945F0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8078B8" w:rsidRDefault="001945F0" w:rsidP="0099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8078B8" w:rsidRDefault="001945F0" w:rsidP="00991B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 xml:space="preserve">Групповой, </w:t>
            </w:r>
            <w:proofErr w:type="gramStart"/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  <w:proofErr w:type="gramEnd"/>
            <w:r w:rsidRPr="008078B8">
              <w:rPr>
                <w:rFonts w:ascii="Times New Roman" w:hAnsi="Times New Roman" w:cs="Times New Roman"/>
                <w:sz w:val="26"/>
                <w:szCs w:val="26"/>
              </w:rPr>
              <w:t xml:space="preserve"> и инд</w:t>
            </w: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078B8">
              <w:rPr>
                <w:rFonts w:ascii="Times New Roman" w:hAnsi="Times New Roman" w:cs="Times New Roman"/>
                <w:sz w:val="26"/>
                <w:szCs w:val="26"/>
              </w:rPr>
              <w:t>видуальный методы контроля</w:t>
            </w:r>
          </w:p>
        </w:tc>
      </w:tr>
    </w:tbl>
    <w:p w:rsidR="001945F0" w:rsidRPr="008078B8" w:rsidRDefault="001945F0" w:rsidP="00807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9"/>
        <w:gridCol w:w="5531"/>
      </w:tblGrid>
      <w:tr w:rsidR="00595F89" w:rsidRPr="008078B8" w:rsidTr="00595F89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КОМПЕТЕНЦИИ</w:t>
            </w:r>
          </w:p>
        </w:tc>
      </w:tr>
      <w:tr w:rsidR="00595F89" w:rsidRPr="008078B8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Текущий контроль в форме: защиты лабор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торных и практических работ, контрольных работ по темам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Промежуточная аттестация дифференциал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зачеты по МДК, учебной и производс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венной практики.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конкурсах профессионального ма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терства;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Кружковая работа;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Внешняя активность учащегося</w:t>
            </w:r>
          </w:p>
        </w:tc>
      </w:tr>
      <w:tr w:rsidR="00595F89" w:rsidRPr="008078B8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2. Организовывать собственную де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-Текущий контроль в форме: защиты лабор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торных и практических работ, контрольных работ по темам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ачеты по МДК, учебной и производственной практики.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кационного экзамена.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595F89" w:rsidRPr="008078B8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Решать проблемы, оценивать ри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 и принимать решения в нестандар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 в форме: защиты </w:t>
            </w:r>
            <w:proofErr w:type="spell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лаборант-торных</w:t>
            </w:r>
            <w:proofErr w:type="spell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практических работ, контрольных работ по темам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ачеты по МДК, учебной и производственной практики.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кационного экзамена.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595F89" w:rsidRPr="008078B8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задач, профессионального и личн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-Текущий контроль в форме: защиты лабор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торных и практических работ, контрольных работ по темам </w:t>
            </w:r>
            <w:proofErr w:type="spellStart"/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соответ-ствующего</w:t>
            </w:r>
            <w:proofErr w:type="spellEnd"/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водственной практики.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кационного экзамена.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595F89" w:rsidRPr="008078B8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-Текущий контроль в форме: защиты лабор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торных и практических работ, контрольных работ по темам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водственной практики.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-Подготовка </w:t>
            </w:r>
            <w:proofErr w:type="spell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мультимедийных</w:t>
            </w:r>
            <w:proofErr w:type="spell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презентаций</w:t>
            </w:r>
          </w:p>
        </w:tc>
      </w:tr>
      <w:tr w:rsidR="00595F89" w:rsidRPr="008078B8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 защиты лабор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торных и практических работ, контрольных работ по темам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водственной практики.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учебных, образовательных, восп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тательных мероприятиях спортивных мер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приятиях.</w:t>
            </w:r>
          </w:p>
        </w:tc>
      </w:tr>
      <w:tr w:rsidR="00595F89" w:rsidRPr="008078B8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Ставить цели, мотивировать де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тельность подчиненных, организовывать и контролировать их работу с принятием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-Текущий контроль в форме: защиты лабор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торных и практических работ, контрольных работ по темам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Дифференциальные зачеты по МДК и прои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водственной практики.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кационного экзамена.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595F89" w:rsidRPr="008078B8" w:rsidTr="00595F8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8. Самостоятельно определять зад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 профессионального и личностного развития, заниматься самообразованием, осознанно планировать повышение кв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-Текущий контроль в форме: защиты лабор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торных и практических работ, контрольных работ по темам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водственной практики.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Подготовка </w:t>
            </w:r>
            <w:proofErr w:type="spell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мультимедийных</w:t>
            </w:r>
            <w:proofErr w:type="spell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презентаций, докладов, рефератов с использованием инфо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мационных технологий</w:t>
            </w:r>
          </w:p>
        </w:tc>
      </w:tr>
      <w:tr w:rsidR="00595F89" w:rsidRPr="008078B8" w:rsidTr="00595F89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-Текущий контроль в форме: защиты лабор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торных и практических работ, контрольных работ по темам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водственной практики.</w:t>
            </w:r>
          </w:p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Подготовка </w:t>
            </w:r>
            <w:proofErr w:type="spell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мультимедийных</w:t>
            </w:r>
            <w:proofErr w:type="spell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презентаций, докладов, рефератов с использованием инфо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мационных технологий</w:t>
            </w:r>
          </w:p>
        </w:tc>
      </w:tr>
    </w:tbl>
    <w:p w:rsidR="00595F89" w:rsidRPr="008078B8" w:rsidRDefault="00595F89" w:rsidP="008078B8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3"/>
        <w:gridCol w:w="5103"/>
      </w:tblGrid>
      <w:tr w:rsidR="00595F89" w:rsidRPr="008078B8" w:rsidTr="00595F89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Профессиональные компетенции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Выбирать оптимальный вариант технологии соединения или обработки пр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Оценивать технологичность свар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ваемых конструкций, технологические свойства основных и вспомогательных м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Делать обоснованный выбор спец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ального оборудования для реализации те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нологического процесса по профилю спец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Выбирать и рассчитывать основные параметры режимов работы соответству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Осуществлять текущее планиров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Оценивать эффективность прои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Организовывать ремонт и технич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ское обслуживание сварочного производс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Обеспечивать безопасное выполн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2.6. Получать технологическую, техн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ческую и экономическую информацию с использованием современных технических сре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дств дл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реализации управленческих 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Разрабатывать и оформлять конс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рукторскую, технологическую и технич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скую документацию в соответствии с дейс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вующими нормативными правовыми акт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Осуществлять технический ко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троль соответствия качества изделия уст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Разрабатывать мероприятия по пр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дупреждению дефектов сварных констру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4.3. Проводить метрологическую пр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верку изделий, стандартные и квалификац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онные испытания объектов техники под 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ководством квалифицированных специал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Обоснованно выбирать и использ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95F89" w:rsidRPr="008078B8" w:rsidTr="00595F89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F89" w:rsidRPr="008078B8" w:rsidRDefault="00595F89" w:rsidP="00B82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4.5. Оформлять документацию по ко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595F89" w:rsidRPr="008078B8" w:rsidRDefault="00595F89" w:rsidP="00B824E4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</w:tbl>
    <w:p w:rsidR="005A0363" w:rsidRPr="008078B8" w:rsidRDefault="00595F89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br w:type="textWrapping" w:clear="all"/>
      </w:r>
    </w:p>
    <w:p w:rsidR="005A0363" w:rsidRPr="008078B8" w:rsidRDefault="005A0363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A0363" w:rsidRPr="008078B8" w:rsidRDefault="005A0363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A0363" w:rsidRPr="008078B8" w:rsidRDefault="005A0363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A0363" w:rsidRPr="008078B8" w:rsidRDefault="005A0363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A0363" w:rsidRPr="008078B8" w:rsidRDefault="005A0363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A0363" w:rsidRPr="008078B8" w:rsidRDefault="005A0363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A0363" w:rsidRPr="008078B8" w:rsidRDefault="005A0363" w:rsidP="0080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5A0363" w:rsidRPr="008078B8" w:rsidSect="008078B8">
      <w:type w:val="continuous"/>
      <w:pgSz w:w="11906" w:h="16841"/>
      <w:pgMar w:top="1134" w:right="851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0AC" w:rsidRDefault="00ED60AC">
      <w:pPr>
        <w:spacing w:after="0" w:line="240" w:lineRule="auto"/>
      </w:pPr>
      <w:r>
        <w:separator/>
      </w:r>
    </w:p>
  </w:endnote>
  <w:endnote w:type="continuationSeparator" w:id="0">
    <w:p w:rsidR="00ED60AC" w:rsidRDefault="00ED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72991"/>
      <w:docPartObj>
        <w:docPartGallery w:val="Page Numbers (Bottom of Page)"/>
        <w:docPartUnique/>
      </w:docPartObj>
    </w:sdtPr>
    <w:sdtContent>
      <w:p w:rsidR="00506052" w:rsidRDefault="00506052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80DA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06052" w:rsidRDefault="0050605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0AC" w:rsidRDefault="00ED60AC">
      <w:pPr>
        <w:spacing w:after="0" w:line="240" w:lineRule="auto"/>
      </w:pPr>
      <w:r>
        <w:separator/>
      </w:r>
    </w:p>
  </w:footnote>
  <w:footnote w:type="continuationSeparator" w:id="0">
    <w:p w:rsidR="00ED60AC" w:rsidRDefault="00ED6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052" w:rsidRDefault="00506052">
    <w:pPr>
      <w:spacing w:after="0"/>
      <w:ind w:right="61"/>
      <w:jc w:val="center"/>
    </w:pPr>
    <w:r w:rsidRPr="004018ED">
      <w:fldChar w:fldCharType="begin"/>
    </w:r>
    <w:r>
      <w:instrText xml:space="preserve"> PAGE   \* MERGEFORMAT </w:instrText>
    </w:r>
    <w:r w:rsidRPr="004018ED"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</w:p>
  <w:p w:rsidR="00506052" w:rsidRDefault="00506052">
    <w:pPr>
      <w:spacing w:after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052" w:rsidRDefault="00506052">
    <w:pPr>
      <w:spacing w:after="0"/>
      <w:ind w:right="61"/>
      <w:jc w:val="center"/>
    </w:pPr>
    <w:r w:rsidRPr="004018ED">
      <w:fldChar w:fldCharType="begin"/>
    </w:r>
    <w:r>
      <w:instrText xml:space="preserve"> PAGE   \* MERGEFORMAT </w:instrText>
    </w:r>
    <w:r w:rsidRPr="004018ED">
      <w:fldChar w:fldCharType="separate"/>
    </w:r>
    <w:r w:rsidR="00A80DA3" w:rsidRPr="00A80DA3">
      <w:rPr>
        <w:rFonts w:ascii="Calibri" w:eastAsia="Calibri" w:hAnsi="Calibri" w:cs="Calibri"/>
        <w:noProof/>
      </w:rPr>
      <w:t>9</w:t>
    </w:r>
    <w:r>
      <w:rPr>
        <w:rFonts w:ascii="Calibri" w:eastAsia="Calibri" w:hAnsi="Calibri" w:cs="Calibri"/>
      </w:rPr>
      <w:fldChar w:fldCharType="end"/>
    </w:r>
  </w:p>
  <w:p w:rsidR="00506052" w:rsidRDefault="00506052">
    <w:pPr>
      <w:spacing w:after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052" w:rsidRDefault="0050605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86207"/>
    <w:multiLevelType w:val="hybridMultilevel"/>
    <w:tmpl w:val="E67CE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87C57"/>
    <w:multiLevelType w:val="multilevel"/>
    <w:tmpl w:val="AF02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A415FDF"/>
    <w:multiLevelType w:val="hybridMultilevel"/>
    <w:tmpl w:val="D8EEB6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2"/>
    <w:lvlOverride w:ilvl="0">
      <w:startOverride w:val="2"/>
    </w:lvlOverride>
  </w:num>
  <w:num w:numId="6">
    <w:abstractNumId w:val="7"/>
    <w:lvlOverride w:ilvl="0">
      <w:startOverride w:val="1"/>
    </w:lvlOverride>
  </w:num>
  <w:num w:numId="7">
    <w:abstractNumId w:val="1"/>
  </w:num>
  <w:num w:numId="8">
    <w:abstractNumId w:val="3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E0E6E"/>
    <w:rsid w:val="00032F1C"/>
    <w:rsid w:val="000A4A7B"/>
    <w:rsid w:val="000B1A7B"/>
    <w:rsid w:val="000C1335"/>
    <w:rsid w:val="000C14DE"/>
    <w:rsid w:val="0012310B"/>
    <w:rsid w:val="001945F0"/>
    <w:rsid w:val="001E0E6E"/>
    <w:rsid w:val="001E3D80"/>
    <w:rsid w:val="00236055"/>
    <w:rsid w:val="002558B1"/>
    <w:rsid w:val="00255DBC"/>
    <w:rsid w:val="0025731A"/>
    <w:rsid w:val="002F13B1"/>
    <w:rsid w:val="003023E8"/>
    <w:rsid w:val="003069D0"/>
    <w:rsid w:val="00357FF4"/>
    <w:rsid w:val="003C4B8A"/>
    <w:rsid w:val="003E5B8E"/>
    <w:rsid w:val="004018ED"/>
    <w:rsid w:val="00405FFA"/>
    <w:rsid w:val="00413BF4"/>
    <w:rsid w:val="00470511"/>
    <w:rsid w:val="00487156"/>
    <w:rsid w:val="004B0E24"/>
    <w:rsid w:val="004B0EE9"/>
    <w:rsid w:val="004F5FCE"/>
    <w:rsid w:val="00506052"/>
    <w:rsid w:val="0052553A"/>
    <w:rsid w:val="00545B6D"/>
    <w:rsid w:val="00567ED8"/>
    <w:rsid w:val="0059150A"/>
    <w:rsid w:val="005915A9"/>
    <w:rsid w:val="00595F89"/>
    <w:rsid w:val="005A0363"/>
    <w:rsid w:val="00685BD3"/>
    <w:rsid w:val="006E3F3F"/>
    <w:rsid w:val="00711B05"/>
    <w:rsid w:val="007A402B"/>
    <w:rsid w:val="007B2F1C"/>
    <w:rsid w:val="007F4A26"/>
    <w:rsid w:val="008078B8"/>
    <w:rsid w:val="00861A06"/>
    <w:rsid w:val="00865143"/>
    <w:rsid w:val="008B2683"/>
    <w:rsid w:val="008B3D20"/>
    <w:rsid w:val="008C6849"/>
    <w:rsid w:val="00940E22"/>
    <w:rsid w:val="009510EE"/>
    <w:rsid w:val="00991B9D"/>
    <w:rsid w:val="00996209"/>
    <w:rsid w:val="009A15F8"/>
    <w:rsid w:val="009A28CA"/>
    <w:rsid w:val="009B7BDE"/>
    <w:rsid w:val="009C13C9"/>
    <w:rsid w:val="009F2568"/>
    <w:rsid w:val="00A16D6C"/>
    <w:rsid w:val="00A80DA3"/>
    <w:rsid w:val="00A86EC6"/>
    <w:rsid w:val="00AF41BC"/>
    <w:rsid w:val="00AF677A"/>
    <w:rsid w:val="00B3518B"/>
    <w:rsid w:val="00B65465"/>
    <w:rsid w:val="00B6608C"/>
    <w:rsid w:val="00B73A5A"/>
    <w:rsid w:val="00B73F1A"/>
    <w:rsid w:val="00B824E4"/>
    <w:rsid w:val="00B97B62"/>
    <w:rsid w:val="00BC7A22"/>
    <w:rsid w:val="00BD0CB8"/>
    <w:rsid w:val="00BD0CE6"/>
    <w:rsid w:val="00BE6F6E"/>
    <w:rsid w:val="00C22687"/>
    <w:rsid w:val="00C51CEA"/>
    <w:rsid w:val="00C52D98"/>
    <w:rsid w:val="00C940F1"/>
    <w:rsid w:val="00CB093C"/>
    <w:rsid w:val="00CD5BF5"/>
    <w:rsid w:val="00D0215B"/>
    <w:rsid w:val="00D56225"/>
    <w:rsid w:val="00D82D53"/>
    <w:rsid w:val="00DE2449"/>
    <w:rsid w:val="00DE3BAE"/>
    <w:rsid w:val="00E30F67"/>
    <w:rsid w:val="00E4333C"/>
    <w:rsid w:val="00E5474B"/>
    <w:rsid w:val="00E63438"/>
    <w:rsid w:val="00E703F0"/>
    <w:rsid w:val="00EA1D18"/>
    <w:rsid w:val="00EB1D05"/>
    <w:rsid w:val="00EB334A"/>
    <w:rsid w:val="00EC4EFE"/>
    <w:rsid w:val="00ED60AC"/>
    <w:rsid w:val="00F65059"/>
    <w:rsid w:val="00F915DD"/>
    <w:rsid w:val="00F923F1"/>
    <w:rsid w:val="00F967E8"/>
    <w:rsid w:val="00FA040A"/>
    <w:rsid w:val="00FA54C1"/>
    <w:rsid w:val="00FD469C"/>
    <w:rsid w:val="00FE08FA"/>
    <w:rsid w:val="00FF0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68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qFormat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CB093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B09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6E3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3F3F"/>
  </w:style>
  <w:style w:type="paragraph" w:styleId="ac">
    <w:name w:val="footer"/>
    <w:basedOn w:val="a"/>
    <w:link w:val="ad"/>
    <w:uiPriority w:val="99"/>
    <w:unhideWhenUsed/>
    <w:rsid w:val="006E3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3F3F"/>
  </w:style>
  <w:style w:type="paragraph" w:styleId="ae">
    <w:name w:val="Balloon Text"/>
    <w:basedOn w:val="a"/>
    <w:link w:val="af"/>
    <w:uiPriority w:val="99"/>
    <w:semiHidden/>
    <w:unhideWhenUsed/>
    <w:rsid w:val="006E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3F3F"/>
    <w:rPr>
      <w:rFonts w:ascii="Tahoma" w:hAnsi="Tahoma" w:cs="Tahoma"/>
      <w:sz w:val="16"/>
      <w:szCs w:val="16"/>
    </w:rPr>
  </w:style>
  <w:style w:type="character" w:customStyle="1" w:styleId="210pt">
    <w:name w:val="Основной текст (2) + 10 pt"/>
    <w:basedOn w:val="a0"/>
    <w:rsid w:val="00807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078B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78B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8078B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D0CE6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0CE6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BD0C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503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88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0814-43F5-427C-B2CB-69A2B609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16</Pages>
  <Words>3840</Words>
  <Characters>21892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priemnaya</cp:lastModifiedBy>
  <cp:revision>4</cp:revision>
  <cp:lastPrinted>2021-11-15T10:18:00Z</cp:lastPrinted>
  <dcterms:created xsi:type="dcterms:W3CDTF">2024-07-09T09:51:00Z</dcterms:created>
  <dcterms:modified xsi:type="dcterms:W3CDTF">2024-07-10T07:35:00Z</dcterms:modified>
</cp:coreProperties>
</file>